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9D0" w:rsidRDefault="00900EF8" w:rsidP="006428D5">
      <w:pPr>
        <w:rPr>
          <w:noProof/>
          <w:lang w:val="en-US" w:eastAsia="en-US"/>
        </w:rPr>
      </w:pPr>
      <w:bookmarkStart w:id="0" w:name="_GoBack"/>
      <w:bookmarkEnd w:id="0"/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-126461</wp:posOffset>
            </wp:positionH>
            <wp:positionV relativeFrom="paragraph">
              <wp:posOffset>-595657</wp:posOffset>
            </wp:positionV>
            <wp:extent cx="7227651" cy="10554511"/>
            <wp:effectExtent l="0" t="0" r="0" b="0"/>
            <wp:wrapNone/>
            <wp:docPr id="73" name="Picture 7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51" cy="105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8D5">
        <w:rPr>
          <w:noProof/>
          <w:lang w:val="en-US" w:eastAsia="en-US"/>
        </w:rPr>
        <w:t xml:space="preserve">         </w:t>
      </w:r>
      <w:r w:rsidR="00C339D0">
        <w:rPr>
          <w:noProof/>
          <w:lang w:val="en-IN" w:eastAsia="en-IN"/>
        </w:rPr>
        <w:drawing>
          <wp:inline distT="0" distB="0" distL="0" distR="0">
            <wp:extent cx="1166649" cy="9459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85" cy="9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8D5">
        <w:rPr>
          <w:noProof/>
          <w:lang w:val="en-US" w:eastAsia="en-US"/>
        </w:rPr>
        <w:t xml:space="preserve">                                                                                                       </w:t>
      </w:r>
      <w:r w:rsidR="008B616A">
        <w:rPr>
          <w:noProof/>
          <w:lang w:val="en-IN" w:eastAsia="en-IN"/>
        </w:rPr>
        <w:drawing>
          <wp:inline distT="0" distB="0" distL="0" distR="0">
            <wp:extent cx="1119352" cy="872053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RC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70" cy="8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08195C" w:rsidP="007D5AC1">
      <w:pPr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ge">
                  <wp:posOffset>2755265</wp:posOffset>
                </wp:positionV>
                <wp:extent cx="6483985" cy="2727325"/>
                <wp:effectExtent l="0" t="0" r="0" b="0"/>
                <wp:wrapNone/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272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75F3" w:rsidRPr="000E6E56" w:rsidRDefault="008775F3" w:rsidP="000E6E56">
                            <w:pPr>
                              <w:pStyle w:val="My"/>
                              <w:jc w:val="center"/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</w:pPr>
                            <w:r w:rsidRPr="000E6E56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HMIS Data Analysis – 2015 – 16</w:t>
                            </w:r>
                          </w:p>
                          <w:p w:rsidR="008775F3" w:rsidRPr="002F1648" w:rsidRDefault="00DB209A" w:rsidP="00EB5E1D">
                            <w:pPr>
                              <w:pStyle w:val="My"/>
                              <w:jc w:val="center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Arunachal Pradesh</w:t>
                            </w:r>
                            <w:r w:rsidR="008775F3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  <w:p w:rsidR="008775F3" w:rsidRDefault="008775F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2F1648">
                              <w:rPr>
                                <w:rStyle w:val="sowc"/>
                                <w:color w:val="C0C0C0"/>
                                <w:lang w:val="en-US"/>
                              </w:rPr>
                              <w:t xml:space="preserve">. </w:t>
                            </w:r>
                          </w:p>
                          <w:p w:rsidR="008775F3" w:rsidRDefault="008775F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8775F3" w:rsidRDefault="008775F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8775F3" w:rsidRDefault="008775F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8775F3" w:rsidRDefault="008775F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8775F3" w:rsidRDefault="008775F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8775F3" w:rsidRDefault="008775F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8775F3" w:rsidRPr="00EE6175" w:rsidRDefault="008775F3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>Data downloaded on 17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May 2016 from National Web Portal - https://nrhm-mis.nic.in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216.95pt;width:510.55pt;height:214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8775F3" w:rsidRPr="000E6E56" w:rsidRDefault="008775F3" w:rsidP="000E6E56">
                      <w:pPr>
                        <w:pStyle w:val="My"/>
                        <w:jc w:val="center"/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</w:pPr>
                      <w:r w:rsidRPr="000E6E56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HMIS Data Analysis – 2015 – 16</w:t>
                      </w:r>
                    </w:p>
                    <w:p w:rsidR="008775F3" w:rsidRPr="002F1648" w:rsidRDefault="00DB209A" w:rsidP="00EB5E1D">
                      <w:pPr>
                        <w:pStyle w:val="My"/>
                        <w:jc w:val="center"/>
                        <w:rPr>
                          <w:rStyle w:val="sowc"/>
                          <w:color w:val="C0C0C0"/>
                          <w:lang w:val="en-US"/>
                        </w:rPr>
                      </w:pPr>
                      <w:r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Arunachal Pradesh</w:t>
                      </w:r>
                      <w:r w:rsidR="008775F3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 </w:t>
                      </w:r>
                    </w:p>
                    <w:p w:rsidR="008775F3" w:rsidRDefault="008775F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2F1648">
                        <w:rPr>
                          <w:rStyle w:val="sowc"/>
                          <w:color w:val="C0C0C0"/>
                          <w:lang w:val="en-US"/>
                        </w:rPr>
                        <w:t xml:space="preserve">. </w:t>
                      </w:r>
                    </w:p>
                    <w:p w:rsidR="008775F3" w:rsidRDefault="008775F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8775F3" w:rsidRDefault="008775F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8775F3" w:rsidRDefault="008775F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8775F3" w:rsidRDefault="008775F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8775F3" w:rsidRDefault="008775F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8775F3" w:rsidRDefault="008775F3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8775F3" w:rsidRPr="00EE6175" w:rsidRDefault="008775F3" w:rsidP="004F6FD5">
                      <w:pPr>
                        <w:pStyle w:val="My"/>
                        <w:jc w:val="both"/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>Data downloaded on 17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vertAlign w:val="superscript"/>
                          <w:lang w:val="en-US"/>
                        </w:rPr>
                        <w:t>th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 xml:space="preserve"> May 2016 from National Web Portal - https://nrhm-mis.nic.in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F0441F" w:rsidP="00F0441F">
      <w:pPr>
        <w:tabs>
          <w:tab w:val="left" w:pos="3153"/>
        </w:tabs>
        <w:rPr>
          <w:lang w:val="en-US"/>
        </w:rPr>
      </w:pPr>
      <w:r w:rsidRPr="00967D7F">
        <w:rPr>
          <w:lang w:val="en-US"/>
        </w:rPr>
        <w:tab/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tbl>
      <w:tblPr>
        <w:tblW w:w="10420" w:type="dxa"/>
        <w:jc w:val="center"/>
        <w:tblLook w:val="04A0" w:firstRow="1" w:lastRow="0" w:firstColumn="1" w:lastColumn="0" w:noHBand="0" w:noVBand="1"/>
      </w:tblPr>
      <w:tblGrid>
        <w:gridCol w:w="1620"/>
        <w:gridCol w:w="8800"/>
      </w:tblGrid>
      <w:tr w:rsidR="00EA1ABC" w:rsidRPr="00EA1ABC" w:rsidTr="00EA1ABC">
        <w:trPr>
          <w:trHeight w:val="630"/>
          <w:jc w:val="center"/>
        </w:trPr>
        <w:tc>
          <w:tcPr>
            <w:tcW w:w="10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lastRenderedPageBreak/>
              <w:t>Summary - Arunachal Pradesh - Apr'15 to Mar'16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8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Proportion of ANC registration against Estimated pregnancy :  97% -  Total reported : 29915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ANC registration in first trimester against reported ANC registration  : 37% - Total reported  : 11081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3 ANC Check up against reported ANC registration : 43 % - Total reported  : 12720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Deliveries (Home + Pub + Pvt) against Estimated Deliveries : 59% Total reported :16607 , Home Deliveries : 1183, Institutional Deliveries (Pub) : 13634, Institutional Deliveries (Pvt) : 1790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Institutional Deliveries ( Pub + Pvt) against Estimated Deliveries : 55%  - Total reported : 15424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C-Section Deliveries ( pub + Pvt) against total Institutional Deliveries(Pub + Pvt) : 11.70% -  Reported C-Section Deliveries :1804; in public facility : 1367 and in private facility : 437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 Newborn visited within 24 hours of Home deliveries : 65% -Total Visited: 770 Total Home Deliveries : 1183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Percentage PNC Visits within 48 hrs of delivery against total deliveries is 56 %  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Sex Ratio at Birth  : 950; Male Live Births : 8515 and Female Live Births : 8085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Percentage Newborn weighed less than 2.5 kg against total live births : 6 % 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Measles (18,849 ) given is less than BCG (21,856) by   13.8%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fully immunised infants ( 0 to 11 months) against Estimated live births: 60.88%  Total fully immunised infants ( BCG,3 doses of OPV, DPT &amp; Measles) : 17123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sterilisations reported : 972 ; Male sterilisation :0.41%  ( 4 ) ; Female sterilisation : 99.59%  ( 968 )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Total IUD Inserted ( Pub + Pvt): 2925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Deaths due to sterilisations - Male: 1; Female: 0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OPD reported = 1311343 which is 899.8 OPD per 1000 population ; Total IPD reported = 70993 which is 48.7 IPD per 1000 population</w:t>
            </w:r>
          </w:p>
        </w:tc>
      </w:tr>
      <w:tr w:rsidR="00EA1ABC" w:rsidRPr="00EA1ABC" w:rsidTr="00EA1ABC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Infant deaths = 66; Under 5 deaths = 86; Maternal Deaths = 10 and Deaths due to other causes = 534</w:t>
            </w:r>
          </w:p>
        </w:tc>
      </w:tr>
    </w:tbl>
    <w:p w:rsidR="000065AA" w:rsidRDefault="000065AA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60" w:type="dxa"/>
        <w:jc w:val="center"/>
        <w:tblLook w:val="04A0" w:firstRow="1" w:lastRow="0" w:firstColumn="1" w:lastColumn="0" w:noHBand="0" w:noVBand="1"/>
      </w:tblPr>
      <w:tblGrid>
        <w:gridCol w:w="2220"/>
        <w:gridCol w:w="2680"/>
        <w:gridCol w:w="3220"/>
        <w:gridCol w:w="2440"/>
      </w:tblGrid>
      <w:tr w:rsidR="00EA1ABC" w:rsidRPr="00EA1ABC" w:rsidTr="00EA1ABC">
        <w:trPr>
          <w:trHeight w:val="57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Arunachal Pradesh -  Summary -Apr'15 to Mar'16</w:t>
            </w:r>
          </w:p>
        </w:tc>
      </w:tr>
      <w:tr w:rsidR="00EA1ABC" w:rsidRPr="00EA1ABC" w:rsidTr="00EA1ABC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</w:t>
            </w:r>
          </w:p>
        </w:tc>
      </w:tr>
      <w:tr w:rsidR="00EA1ABC" w:rsidRPr="00EA1ABC" w:rsidTr="00EA1ABC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 Registration against Estimated Pregnancies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97%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TT2/ Booster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48%</w:t>
            </w:r>
          </w:p>
        </w:tc>
      </w:tr>
      <w:tr w:rsidR="00EA1ABC" w:rsidRPr="00EA1ABC" w:rsidTr="00EA1ABC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 ANC Check ups against ANC Registrations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43%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100 IFA Tablets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64%</w:t>
            </w:r>
          </w:p>
        </w:tc>
      </w:tr>
      <w:tr w:rsidR="00EA1ABC" w:rsidRPr="00EA1ABC" w:rsidTr="00EA1ABC">
        <w:trPr>
          <w:trHeight w:val="52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Deliveries</w:t>
            </w:r>
          </w:p>
        </w:tc>
      </w:tr>
      <w:tr w:rsidR="00EA1ABC" w:rsidRPr="00EA1ABC" w:rsidTr="00EA1ABC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59.0%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against Estimated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4.2%</w:t>
            </w:r>
          </w:p>
        </w:tc>
      </w:tr>
      <w:tr w:rsidR="00EA1ABC" w:rsidRPr="00EA1ABC" w:rsidTr="00EA1ABC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54.8%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 against Reported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7.1%</w:t>
            </w:r>
          </w:p>
        </w:tc>
      </w:tr>
      <w:tr w:rsidR="00EA1ABC" w:rsidRPr="00EA1ABC" w:rsidTr="00EA1ABC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Reported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92.9%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Section Deliveries against Institutional Deliveries( Pvt &amp; Pub)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11.7%</w:t>
            </w:r>
          </w:p>
        </w:tc>
      </w:tr>
      <w:tr w:rsidR="00EA1ABC" w:rsidRPr="00EA1ABC" w:rsidTr="00EA1ABC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Births &amp; Neonates Care</w:t>
            </w:r>
          </w:p>
        </w:tc>
      </w:tr>
      <w:tr w:rsidR="00EA1ABC" w:rsidRPr="00EA1ABC" w:rsidTr="00EA1ABC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Reported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59.0%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92%</w:t>
            </w:r>
          </w:p>
        </w:tc>
      </w:tr>
      <w:tr w:rsidR="00EA1ABC" w:rsidRPr="00EA1ABC" w:rsidTr="00EA1ABC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 against reported 1000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16.7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 less than 2.5 kgs against newborns weighed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7%</w:t>
            </w:r>
          </w:p>
        </w:tc>
      </w:tr>
      <w:tr w:rsidR="00EA1ABC" w:rsidRPr="00EA1ABC" w:rsidTr="00EA1ABC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950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breastfed within one hr of Birth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88%</w:t>
            </w:r>
          </w:p>
        </w:tc>
      </w:tr>
      <w:tr w:rsidR="00EA1ABC" w:rsidRPr="00EA1ABC" w:rsidTr="00EA1ABC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Child Immunisation( 0 to 11 mnths)</w:t>
            </w:r>
          </w:p>
        </w:tc>
      </w:tr>
      <w:tr w:rsidR="00EA1ABC" w:rsidRPr="00EA1ABC" w:rsidTr="00EA1ABC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67%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114%</w:t>
            </w:r>
          </w:p>
        </w:tc>
      </w:tr>
      <w:tr w:rsidR="00EA1ABC" w:rsidRPr="00EA1ABC" w:rsidTr="00EA1ABC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61%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103%</w:t>
            </w:r>
          </w:p>
        </w:tc>
      </w:tr>
      <w:tr w:rsidR="00EA1ABC" w:rsidRPr="00EA1ABC" w:rsidTr="00EA1ABC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Required  numbers of VHNDs per thousand population in 12 months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17,488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Immunisation Sessions held as percentage of required VHNDs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55%</w:t>
            </w:r>
          </w:p>
        </w:tc>
      </w:tr>
      <w:tr w:rsidR="00EA1ABC" w:rsidRPr="00EA1ABC" w:rsidTr="00EA1ABC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&amp; Abortions</w:t>
            </w:r>
          </w:p>
        </w:tc>
      </w:tr>
      <w:tr w:rsidR="00EA1ABC" w:rsidRPr="00EA1ABC" w:rsidTr="00EA1ABC">
        <w:trPr>
          <w:trHeight w:val="10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Methods Users ( Sterilisations(Male &amp;Female)+IUD+ Condom pieces/72 + OCP Cycles/13)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6,466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Total  Sterilisations ( Male &amp; Female)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972</w:t>
            </w:r>
          </w:p>
        </w:tc>
      </w:tr>
      <w:tr w:rsidR="00EA1ABC" w:rsidRPr="00EA1ABC" w:rsidTr="00EA1ABC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up to 12 weeks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1,171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(spontaneous/induced)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1,118</w:t>
            </w:r>
          </w:p>
        </w:tc>
      </w:tr>
      <w:tr w:rsidR="00EA1ABC" w:rsidRPr="00EA1ABC" w:rsidTr="00EA1ABC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 than 12 weeks 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129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8.2%</w:t>
            </w:r>
          </w:p>
        </w:tc>
      </w:tr>
    </w:tbl>
    <w:p w:rsidR="00EA1ABC" w:rsidRDefault="00EA1AB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580"/>
        <w:gridCol w:w="1760"/>
        <w:gridCol w:w="3560"/>
        <w:gridCol w:w="1620"/>
      </w:tblGrid>
      <w:tr w:rsidR="00EA1ABC" w:rsidRPr="00EA1ABC" w:rsidTr="00EA1ABC">
        <w:trPr>
          <w:trHeight w:val="57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Arunachal Pradesh -  Key Performance Indicators -Apr'15 to Mar'16</w:t>
            </w:r>
          </w:p>
        </w:tc>
      </w:tr>
      <w:tr w:rsidR="00EA1ABC" w:rsidRPr="00EA1ABC" w:rsidTr="00EA1ABC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ANM Related Services</w:t>
            </w:r>
          </w:p>
        </w:tc>
      </w:tr>
      <w:tr w:rsidR="00EA1ABC" w:rsidRPr="00EA1ABC" w:rsidTr="00EA1ABC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ANC Registration in First Trimester against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37%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PNC visits within 48 hours and 14 days against total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30%</w:t>
            </w:r>
          </w:p>
        </w:tc>
      </w:tr>
      <w:tr w:rsidR="00EA1ABC" w:rsidRPr="00EA1ABC" w:rsidTr="00EA1ABC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Three ANC check ups against estimated pregancies.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41%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DPT3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66%</w:t>
            </w:r>
          </w:p>
        </w:tc>
      </w:tr>
      <w:tr w:rsidR="00EA1ABC" w:rsidRPr="00EA1ABC" w:rsidTr="00EA1ABC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Hypertension in pregnancy- detected against ANC Reported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2.2%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Measles Immunization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67%</w:t>
            </w:r>
          </w:p>
        </w:tc>
      </w:tr>
      <w:tr w:rsidR="00EA1ABC" w:rsidRPr="00EA1ABC" w:rsidTr="00EA1ABC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Severe anaemia (Hb&lt;7) treated 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1.6%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 Full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61%</w:t>
            </w:r>
          </w:p>
        </w:tc>
      </w:tr>
      <w:tr w:rsidR="00EA1ABC" w:rsidRPr="00EA1ABC" w:rsidTr="00EA1ABC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ASHA Related Services</w:t>
            </w:r>
          </w:p>
        </w:tc>
      </w:tr>
      <w:tr w:rsidR="00EA1ABC" w:rsidRPr="00EA1ABC" w:rsidTr="00EA1ABC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weighed at birth against Reported live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92%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JSY  Paid to  ASHA  as % of reported Institutional deliveries(Pub &amp; Pvt)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24%</w:t>
            </w:r>
          </w:p>
        </w:tc>
      </w:tr>
      <w:tr w:rsidR="00EA1ABC" w:rsidRPr="00EA1ABC" w:rsidTr="00EA1ABC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of Newborns having weighed less than 2.5 kg against newborns weighed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7%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ASHAs present during immunisation Sessions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66%</w:t>
            </w:r>
          </w:p>
        </w:tc>
      </w:tr>
      <w:tr w:rsidR="00EA1ABC" w:rsidRPr="00EA1ABC" w:rsidTr="00EA1ABC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visited within 24 hrs of Home deliveries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65%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EA1ABC" w:rsidRPr="00EA1ABC" w:rsidTr="00EA1ABC">
        <w:trPr>
          <w:trHeight w:val="645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Facility Related Services</w:t>
            </w:r>
          </w:p>
        </w:tc>
      </w:tr>
      <w:tr w:rsidR="00EA1ABC" w:rsidRPr="00EA1ABC" w:rsidTr="00EA1ABC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OPD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899.83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C- Section against Institutional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11.7%</w:t>
            </w:r>
          </w:p>
        </w:tc>
      </w:tr>
      <w:tr w:rsidR="00EA1ABC" w:rsidRPr="00EA1ABC" w:rsidTr="00EA1ABC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48.71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Abortion Rate against Reported pregnancies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8.5%</w:t>
            </w:r>
          </w:p>
        </w:tc>
      </w:tr>
      <w:tr w:rsidR="00EA1ABC" w:rsidRPr="00EA1ABC" w:rsidTr="00EA1ABC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Major surgeries per lakh population.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351.74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 done per 1000 eligible couples.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3.9</w:t>
            </w:r>
          </w:p>
        </w:tc>
      </w:tr>
      <w:tr w:rsidR="00EA1ABC" w:rsidRPr="00EA1ABC" w:rsidTr="00EA1ABC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estimated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55%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IUD inserted per 1000 eligible couples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11.81</w:t>
            </w:r>
          </w:p>
        </w:tc>
      </w:tr>
      <w:tr w:rsidR="00EA1ABC" w:rsidRPr="00EA1ABC" w:rsidTr="00EA1ABC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Reported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93%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</w:tbl>
    <w:p w:rsidR="00EA1ABC" w:rsidRDefault="00EA1AB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EA1ABC" w:rsidRPr="00EA1ABC" w:rsidTr="00EA1ABC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Demographic Denominators - Arunachal Pradesh</w:t>
            </w:r>
          </w:p>
        </w:tc>
      </w:tr>
      <w:tr w:rsidR="00EA1ABC" w:rsidRPr="00EA1ABC" w:rsidTr="00EA1ABC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Projected Population - 2015 - 16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Pregnancies - 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Deliveries -  Apr'15 to Mar'16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Infants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Eligible Couple ( 17% of total population)</w:t>
            </w:r>
          </w:p>
        </w:tc>
      </w:tr>
      <w:tr w:rsidR="00EA1ABC" w:rsidRPr="00EA1ABC" w:rsidTr="00EA1ABC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1,457,318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30,939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28,126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27,226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247,744</w:t>
            </w:r>
          </w:p>
        </w:tc>
      </w:tr>
      <w:tr w:rsidR="00EA1ABC" w:rsidRPr="00EA1ABC" w:rsidTr="00EA1ABC">
        <w:trPr>
          <w:trHeight w:val="390"/>
          <w:jc w:val="center"/>
        </w:trPr>
        <w:tc>
          <w:tcPr>
            <w:tcW w:w="10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Population Projection and Estimations provided by Stastistcal Division , MoHFW</w:t>
            </w:r>
          </w:p>
        </w:tc>
      </w:tr>
    </w:tbl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EA1ABC" w:rsidRPr="00EA1ABC" w:rsidTr="00EA1ABC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Arunachal Pradesh- Deliveries - Apr'15 to Mar'16</w:t>
            </w:r>
          </w:p>
        </w:tc>
      </w:tr>
      <w:tr w:rsidR="00EA1ABC" w:rsidRPr="00EA1ABC" w:rsidTr="00EA1ABC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1,457,318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Deliveries 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28,126</w:t>
            </w:r>
          </w:p>
        </w:tc>
      </w:tr>
      <w:tr w:rsidR="00EA1ABC" w:rsidRPr="00EA1ABC" w:rsidTr="00EA1ABC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Pub &amp; Pvt)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</w:t>
            </w:r>
          </w:p>
        </w:tc>
      </w:tr>
      <w:tr w:rsidR="00EA1ABC" w:rsidRPr="00EA1ABC" w:rsidTr="00EA1ABC">
        <w:trPr>
          <w:trHeight w:val="390"/>
          <w:jc w:val="center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692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491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15,424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16,607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11,519</w:t>
            </w:r>
          </w:p>
        </w:tc>
      </w:tr>
      <w:tr w:rsidR="00EA1ABC" w:rsidRPr="00EA1ABC" w:rsidTr="00EA1ABC">
        <w:trPr>
          <w:trHeight w:val="510"/>
          <w:jc w:val="center"/>
        </w:trPr>
        <w:tc>
          <w:tcPr>
            <w:tcW w:w="2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 %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SBA%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 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 %</w:t>
            </w:r>
          </w:p>
        </w:tc>
      </w:tr>
      <w:tr w:rsidR="00EA1ABC" w:rsidRPr="00EA1ABC" w:rsidTr="00EA1ABC">
        <w:trPr>
          <w:trHeight w:val="51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2%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2%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55%</w:t>
            </w:r>
          </w:p>
        </w:tc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59%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41%</w:t>
            </w:r>
          </w:p>
        </w:tc>
      </w:tr>
    </w:tbl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39711" cy="3686783"/>
            <wp:effectExtent l="57150" t="0" r="37465" b="857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10528" cy="3200400"/>
            <wp:effectExtent l="57150" t="0" r="28575" b="9525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A1ABC" w:rsidRDefault="00EA1ABC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2900"/>
        <w:gridCol w:w="2560"/>
        <w:gridCol w:w="2540"/>
        <w:gridCol w:w="2400"/>
      </w:tblGrid>
      <w:tr w:rsidR="00EA1ABC" w:rsidRPr="00EA1ABC" w:rsidTr="00EA1ABC">
        <w:trPr>
          <w:trHeight w:val="465"/>
          <w:jc w:val="center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Arunachal Pradesh- C sections &amp; Complicated Deliveries Apr'15 to Mar'16</w:t>
            </w:r>
          </w:p>
        </w:tc>
      </w:tr>
      <w:tr w:rsidR="00EA1ABC" w:rsidRPr="00EA1ABC" w:rsidTr="00EA1ABC">
        <w:trPr>
          <w:trHeight w:val="57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Deliveries (Public)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 Deliveries (Pvt)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</w:tr>
      <w:tr w:rsidR="00EA1ABC" w:rsidRPr="00EA1ABC" w:rsidTr="00EA1ABC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Deliveries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13,634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1,790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15,424</w:t>
            </w:r>
          </w:p>
        </w:tc>
      </w:tr>
      <w:tr w:rsidR="00EA1ABC" w:rsidRPr="00EA1ABC" w:rsidTr="00EA1ABC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1,367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437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1,804</w:t>
            </w:r>
          </w:p>
        </w:tc>
      </w:tr>
      <w:tr w:rsidR="00EA1ABC" w:rsidRPr="00EA1ABC" w:rsidTr="00EA1ABC">
        <w:trPr>
          <w:trHeight w:val="42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10.0%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24.4%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11.7%</w:t>
            </w:r>
          </w:p>
        </w:tc>
      </w:tr>
      <w:tr w:rsidR="00EA1ABC" w:rsidRPr="00EA1ABC" w:rsidTr="00EA1ABC">
        <w:trPr>
          <w:trHeight w:val="495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1,348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1,532</w:t>
            </w:r>
          </w:p>
        </w:tc>
      </w:tr>
      <w:tr w:rsidR="00EA1ABC" w:rsidRPr="00EA1ABC" w:rsidTr="00EA1ABC">
        <w:trPr>
          <w:trHeight w:val="54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 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9.9%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10.3%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9.9%</w:t>
            </w:r>
          </w:p>
        </w:tc>
      </w:tr>
    </w:tbl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88349" cy="3044757"/>
            <wp:effectExtent l="57150" t="0" r="46355" b="9906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2840"/>
        <w:gridCol w:w="1360"/>
        <w:gridCol w:w="1280"/>
        <w:gridCol w:w="1220"/>
        <w:gridCol w:w="1600"/>
        <w:gridCol w:w="1180"/>
        <w:gridCol w:w="1020"/>
      </w:tblGrid>
      <w:tr w:rsidR="00EA1ABC" w:rsidRPr="00EA1ABC" w:rsidTr="00EA1ABC">
        <w:trPr>
          <w:trHeight w:val="630"/>
          <w:jc w:val="center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Arunachal Pradesh-  Facility wise percentage of C sections &amp; Complicated Deliveries Apr'15 to Mar'16</w:t>
            </w:r>
          </w:p>
        </w:tc>
      </w:tr>
      <w:tr w:rsidR="00EA1ABC" w:rsidRPr="00EA1ABC" w:rsidTr="00EA1ABC">
        <w:trPr>
          <w:trHeight w:val="7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EA1ABC" w:rsidRPr="00EA1ABC" w:rsidTr="00EA1ABC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 ( Reported)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1,140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1,532</w:t>
            </w:r>
          </w:p>
        </w:tc>
      </w:tr>
      <w:tr w:rsidR="00EA1ABC" w:rsidRPr="00EA1ABC" w:rsidTr="00EA1ABC">
        <w:trPr>
          <w:trHeight w:val="765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 as %ge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5.8%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7.8%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74.4%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12.0%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EA1ABC" w:rsidRPr="00EA1ABC" w:rsidTr="00EA1ABC">
        <w:trPr>
          <w:trHeight w:val="4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(reported 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1,343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437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1,804</w:t>
            </w:r>
          </w:p>
        </w:tc>
      </w:tr>
      <w:tr w:rsidR="00EA1ABC" w:rsidRPr="00EA1ABC" w:rsidTr="00EA1ABC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as percentage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0.1%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1.3%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74.4%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24.2%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tbl>
      <w:tblPr>
        <w:tblW w:w="10580" w:type="dxa"/>
        <w:jc w:val="center"/>
        <w:tblLook w:val="04A0" w:firstRow="1" w:lastRow="0" w:firstColumn="1" w:lastColumn="0" w:noHBand="0" w:noVBand="1"/>
      </w:tblPr>
      <w:tblGrid>
        <w:gridCol w:w="2020"/>
        <w:gridCol w:w="2120"/>
        <w:gridCol w:w="1560"/>
        <w:gridCol w:w="1760"/>
        <w:gridCol w:w="1460"/>
        <w:gridCol w:w="1660"/>
      </w:tblGrid>
      <w:tr w:rsidR="00EA1ABC" w:rsidRPr="00EA1ABC" w:rsidTr="00EA1ABC">
        <w:trPr>
          <w:trHeight w:val="405"/>
          <w:jc w:val="center"/>
        </w:trPr>
        <w:tc>
          <w:tcPr>
            <w:tcW w:w="105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Arunachal Pradesh- Complicated Pregnancies &amp; Deliveries Treated - Apr'15 to Mar'16</w:t>
            </w:r>
          </w:p>
        </w:tc>
      </w:tr>
      <w:tr w:rsidR="00EA1ABC" w:rsidRPr="00EA1ABC" w:rsidTr="00EA1ABC">
        <w:trPr>
          <w:trHeight w:val="585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16,607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EA1ABC" w:rsidRPr="00EA1ABC" w:rsidTr="00EA1ABC">
        <w:trPr>
          <w:trHeight w:val="495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attended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Rate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- Section Deliveries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PNC Maternal Complications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</w:tr>
      <w:tr w:rsidR="00EA1ABC" w:rsidRPr="00EA1ABC" w:rsidTr="00EA1ABC">
        <w:trPr>
          <w:trHeight w:val="495"/>
          <w:jc w:val="center"/>
        </w:trPr>
        <w:tc>
          <w:tcPr>
            <w:tcW w:w="2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1,532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5.0%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1,804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1,118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277</w:t>
            </w:r>
          </w:p>
        </w:tc>
      </w:tr>
      <w:tr w:rsidR="00EA1ABC" w:rsidRPr="00EA1ABC" w:rsidTr="00EA1ABC">
        <w:trPr>
          <w:trHeight w:val="6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Deliveries Treated with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Eclampsia cases Treated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severe anemia cases treated</w:t>
            </w:r>
          </w:p>
        </w:tc>
      </w:tr>
      <w:tr w:rsidR="00EA1ABC" w:rsidRPr="00EA1ABC" w:rsidTr="00EA1ABC">
        <w:trPr>
          <w:trHeight w:val="45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Antibiotics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antihypertensive/Magsulph injection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Oxytocis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Blood Transfusion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EA1ABC" w:rsidRPr="00EA1ABC" w:rsidTr="00EA1ABC">
        <w:trPr>
          <w:trHeight w:val="52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3,480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3,318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484</w:t>
            </w:r>
          </w:p>
        </w:tc>
      </w:tr>
    </w:tbl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98077" cy="3307404"/>
            <wp:effectExtent l="57150" t="0" r="36195" b="10287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80" w:type="dxa"/>
        <w:jc w:val="center"/>
        <w:tblLook w:val="04A0" w:firstRow="1" w:lastRow="0" w:firstColumn="1" w:lastColumn="0" w:noHBand="0" w:noVBand="1"/>
      </w:tblPr>
      <w:tblGrid>
        <w:gridCol w:w="3180"/>
        <w:gridCol w:w="2220"/>
        <w:gridCol w:w="2220"/>
        <w:gridCol w:w="2660"/>
      </w:tblGrid>
      <w:tr w:rsidR="00EA1ABC" w:rsidRPr="00EA1ABC" w:rsidTr="00EA1ABC">
        <w:trPr>
          <w:trHeight w:val="465"/>
          <w:jc w:val="center"/>
        </w:trPr>
        <w:tc>
          <w:tcPr>
            <w:tcW w:w="10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Arunachal Pradesh - JSY  Paid to Mothers  as % of reported deliveries - Apr'15 to Mar'16</w:t>
            </w:r>
          </w:p>
        </w:tc>
      </w:tr>
      <w:tr w:rsidR="00EA1ABC" w:rsidRPr="00EA1ABC" w:rsidTr="00EA1ABC">
        <w:trPr>
          <w:trHeight w:val="45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Deliveries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JSY Paid to mothers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JSY paid against reported deliveries</w:t>
            </w:r>
          </w:p>
        </w:tc>
      </w:tr>
      <w:tr w:rsidR="00EA1ABC" w:rsidRPr="00EA1ABC" w:rsidTr="00EA1ABC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1,183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15.13%</w:t>
            </w:r>
          </w:p>
        </w:tc>
      </w:tr>
      <w:tr w:rsidR="00EA1ABC" w:rsidRPr="00EA1ABC" w:rsidTr="00EA1ABC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(Public)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13,634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7,085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51.97%</w:t>
            </w:r>
          </w:p>
        </w:tc>
      </w:tr>
      <w:tr w:rsidR="00EA1ABC" w:rsidRPr="00EA1ABC" w:rsidTr="00EA1ABC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Accredited - Pvt 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1,790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3.58%</w:t>
            </w:r>
          </w:p>
        </w:tc>
      </w:tr>
    </w:tbl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49439" cy="2772383"/>
            <wp:effectExtent l="57150" t="0" r="46990" b="8572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68894" cy="3239311"/>
            <wp:effectExtent l="57150" t="0" r="46355" b="9461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49438" cy="3677056"/>
            <wp:effectExtent l="57150" t="0" r="46990" b="9525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5020"/>
        <w:gridCol w:w="2740"/>
        <w:gridCol w:w="2760"/>
      </w:tblGrid>
      <w:tr w:rsidR="00EA1ABC" w:rsidRPr="00EA1ABC" w:rsidTr="00EA1ABC">
        <w:trPr>
          <w:trHeight w:val="73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Arunachal Pradesh- Management of Complications (Reflecting Quality of ANC )against Reported ANC Registration- Apr'15 to Mar'16</w:t>
            </w:r>
          </w:p>
        </w:tc>
      </w:tr>
      <w:tr w:rsidR="00EA1ABC" w:rsidRPr="00EA1ABC" w:rsidTr="00EA1ABC">
        <w:trPr>
          <w:trHeight w:val="555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against reported ANC Registration</w:t>
            </w:r>
          </w:p>
        </w:tc>
      </w:tr>
      <w:tr w:rsidR="00EA1ABC" w:rsidRPr="00EA1ABC" w:rsidTr="00EA1ABC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Hypertensive cases detected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648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2.2%</w:t>
            </w:r>
          </w:p>
        </w:tc>
      </w:tr>
      <w:tr w:rsidR="00EA1ABC" w:rsidRPr="00EA1ABC" w:rsidTr="00EA1ABC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Eclampsia cases managed during delivery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0.1%</w:t>
            </w:r>
          </w:p>
        </w:tc>
      </w:tr>
      <w:tr w:rsidR="00EA1ABC" w:rsidRPr="00EA1ABC" w:rsidTr="00EA1ABC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Hb level&lt;11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7958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26.6%</w:t>
            </w:r>
          </w:p>
        </w:tc>
      </w:tr>
      <w:tr w:rsidR="00EA1ABC" w:rsidRPr="00EA1ABC" w:rsidTr="00EA1ABC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severe anaemia (Hb&lt;7) treated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484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1ABC" w:rsidRPr="00EA1ABC" w:rsidRDefault="00EA1ABC" w:rsidP="00EA1ABC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A1ABC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1.6%</w:t>
            </w:r>
          </w:p>
        </w:tc>
      </w:tr>
    </w:tbl>
    <w:p w:rsidR="00EA1ABC" w:rsidRDefault="00EA1AB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78621" cy="3696511"/>
            <wp:effectExtent l="57150" t="0" r="36830" b="9461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317A9D" w:rsidRDefault="00317A9D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59166" cy="3677055"/>
            <wp:effectExtent l="57150" t="0" r="37465" b="9525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39711" cy="3472775"/>
            <wp:effectExtent l="57150" t="0" r="37465" b="9017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17A9D" w:rsidRDefault="00317A9D" w:rsidP="009344D7">
      <w:pPr>
        <w:jc w:val="center"/>
        <w:rPr>
          <w:lang w:val="en-US"/>
        </w:rPr>
      </w:pPr>
    </w:p>
    <w:p w:rsidR="00317A9D" w:rsidRDefault="00317A9D" w:rsidP="009344D7">
      <w:pPr>
        <w:jc w:val="center"/>
        <w:rPr>
          <w:lang w:val="en-US"/>
        </w:rPr>
      </w:pPr>
    </w:p>
    <w:p w:rsidR="00317A9D" w:rsidRDefault="00317A9D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</w:p>
    <w:p w:rsidR="00EA1ABC" w:rsidRDefault="00EA1AB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39711" cy="3647872"/>
            <wp:effectExtent l="57150" t="0" r="37465" b="8636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720"/>
        <w:gridCol w:w="1780"/>
        <w:gridCol w:w="1740"/>
        <w:gridCol w:w="1680"/>
        <w:gridCol w:w="1760"/>
        <w:gridCol w:w="1780"/>
      </w:tblGrid>
      <w:tr w:rsidR="00317A9D" w:rsidRPr="00317A9D" w:rsidTr="00317A9D">
        <w:trPr>
          <w:trHeight w:val="645"/>
          <w:jc w:val="center"/>
        </w:trPr>
        <w:tc>
          <w:tcPr>
            <w:tcW w:w="104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Arunachal Pradesh - Births - Apr'15 to Mar'16</w:t>
            </w:r>
          </w:p>
        </w:tc>
      </w:tr>
      <w:tr w:rsidR="00317A9D" w:rsidRPr="00317A9D" w:rsidTr="00317A9D">
        <w:trPr>
          <w:trHeight w:val="735"/>
          <w:jc w:val="center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Males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females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Total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 per 1000 live births ( reported)</w:t>
            </w:r>
          </w:p>
        </w:tc>
      </w:tr>
      <w:tr w:rsidR="00317A9D" w:rsidRPr="00317A9D" w:rsidTr="00317A9D">
        <w:trPr>
          <w:trHeight w:val="645"/>
          <w:jc w:val="center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8,515</w:t>
            </w:r>
          </w:p>
        </w:tc>
        <w:tc>
          <w:tcPr>
            <w:tcW w:w="1780" w:type="dxa"/>
            <w:tcBorders>
              <w:top w:val="nil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8,085</w:t>
            </w:r>
          </w:p>
        </w:tc>
        <w:tc>
          <w:tcPr>
            <w:tcW w:w="1740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16,600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16.7</w:t>
            </w:r>
          </w:p>
        </w:tc>
      </w:tr>
    </w:tbl>
    <w:p w:rsidR="00317A9D" w:rsidRDefault="00317A9D" w:rsidP="009344D7">
      <w:pPr>
        <w:jc w:val="center"/>
        <w:rPr>
          <w:lang w:val="en-US"/>
        </w:rPr>
      </w:pPr>
    </w:p>
    <w:p w:rsidR="00317A9D" w:rsidRDefault="00317A9D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1840"/>
        <w:gridCol w:w="1900"/>
        <w:gridCol w:w="960"/>
        <w:gridCol w:w="940"/>
        <w:gridCol w:w="1360"/>
        <w:gridCol w:w="980"/>
        <w:gridCol w:w="1100"/>
        <w:gridCol w:w="1320"/>
      </w:tblGrid>
      <w:tr w:rsidR="00317A9D" w:rsidRPr="00317A9D" w:rsidTr="00317A9D">
        <w:trPr>
          <w:trHeight w:val="615"/>
          <w:jc w:val="center"/>
        </w:trPr>
        <w:tc>
          <w:tcPr>
            <w:tcW w:w="10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Arunachal Pradesh - Immunisation ( 0 to 11 months) - Apr'15 to Mar'16</w:t>
            </w:r>
          </w:p>
        </w:tc>
      </w:tr>
      <w:tr w:rsidR="00317A9D" w:rsidRPr="00317A9D" w:rsidTr="00317A9D">
        <w:trPr>
          <w:trHeight w:val="58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Live Births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Live Births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BCG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DPT3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Pentavalent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OPV3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</w:t>
            </w:r>
          </w:p>
        </w:tc>
      </w:tr>
      <w:tr w:rsidR="00317A9D" w:rsidRPr="00317A9D" w:rsidTr="00317A9D">
        <w:trPr>
          <w:trHeight w:val="69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28,126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16,600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21,856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18,635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2,437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20,197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18,849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7A9D" w:rsidRPr="00317A9D" w:rsidRDefault="00317A9D" w:rsidP="00317A9D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317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17,123</w:t>
            </w:r>
          </w:p>
        </w:tc>
      </w:tr>
    </w:tbl>
    <w:p w:rsidR="00317A9D" w:rsidRDefault="00317A9D" w:rsidP="009344D7">
      <w:pPr>
        <w:jc w:val="center"/>
        <w:rPr>
          <w:lang w:val="en-US"/>
        </w:rPr>
      </w:pPr>
    </w:p>
    <w:p w:rsidR="00317A9D" w:rsidRDefault="00317A9D" w:rsidP="009344D7">
      <w:pPr>
        <w:jc w:val="center"/>
        <w:rPr>
          <w:lang w:val="en-US"/>
        </w:rPr>
      </w:pPr>
    </w:p>
    <w:p w:rsidR="00317A9D" w:rsidRDefault="00317A9D" w:rsidP="009344D7">
      <w:pPr>
        <w:jc w:val="center"/>
        <w:rPr>
          <w:lang w:val="en-US"/>
        </w:rPr>
      </w:pPr>
    </w:p>
    <w:p w:rsidR="00317A9D" w:rsidRDefault="00317A9D" w:rsidP="009344D7">
      <w:pPr>
        <w:jc w:val="center"/>
        <w:rPr>
          <w:lang w:val="en-US"/>
        </w:rPr>
      </w:pPr>
    </w:p>
    <w:p w:rsidR="00317A9D" w:rsidRDefault="00317A9D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39711" cy="3618689"/>
            <wp:effectExtent l="57150" t="0" r="37465" b="9652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17A9D" w:rsidRDefault="00317A9D" w:rsidP="009344D7">
      <w:pPr>
        <w:jc w:val="center"/>
        <w:rPr>
          <w:lang w:val="en-US"/>
        </w:rPr>
      </w:pPr>
    </w:p>
    <w:p w:rsidR="00317A9D" w:rsidRDefault="00317A9D" w:rsidP="009344D7">
      <w:pPr>
        <w:jc w:val="center"/>
        <w:rPr>
          <w:lang w:val="en-US"/>
        </w:rPr>
      </w:pPr>
    </w:p>
    <w:p w:rsidR="00317A9D" w:rsidRDefault="00317A9D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59166" cy="3210128"/>
            <wp:effectExtent l="57150" t="0" r="37465" b="8572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17A9D" w:rsidRDefault="00317A9D" w:rsidP="009344D7">
      <w:pPr>
        <w:jc w:val="center"/>
        <w:rPr>
          <w:lang w:val="en-US"/>
        </w:rPr>
      </w:pPr>
    </w:p>
    <w:p w:rsidR="00317A9D" w:rsidRDefault="00317A9D" w:rsidP="009344D7">
      <w:pPr>
        <w:jc w:val="center"/>
        <w:rPr>
          <w:lang w:val="en-US"/>
        </w:rPr>
      </w:pPr>
    </w:p>
    <w:p w:rsidR="00317A9D" w:rsidRDefault="00317A9D" w:rsidP="009344D7">
      <w:pPr>
        <w:jc w:val="center"/>
        <w:rPr>
          <w:lang w:val="en-US"/>
        </w:rPr>
      </w:pPr>
    </w:p>
    <w:p w:rsidR="00317A9D" w:rsidRDefault="00317A9D" w:rsidP="009344D7">
      <w:pPr>
        <w:jc w:val="center"/>
        <w:rPr>
          <w:lang w:val="en-US"/>
        </w:rPr>
      </w:pPr>
    </w:p>
    <w:p w:rsidR="00317A9D" w:rsidRDefault="00317A9D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556443" cy="3677056"/>
            <wp:effectExtent l="57150" t="0" r="34925" b="9525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6920" w:type="dxa"/>
        <w:jc w:val="center"/>
        <w:tblLook w:val="04A0" w:firstRow="1" w:lastRow="0" w:firstColumn="1" w:lastColumn="0" w:noHBand="0" w:noVBand="1"/>
      </w:tblPr>
      <w:tblGrid>
        <w:gridCol w:w="3100"/>
        <w:gridCol w:w="3820"/>
      </w:tblGrid>
      <w:tr w:rsidR="00FC67F2" w:rsidRPr="00FC67F2" w:rsidTr="00FC67F2">
        <w:trPr>
          <w:trHeight w:val="720"/>
          <w:jc w:val="center"/>
        </w:trPr>
        <w:tc>
          <w:tcPr>
            <w:tcW w:w="6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Arunachal Pradesh- Adverse Event Following Immunisation(AEFI) - Apr'15 to Mar'16</w:t>
            </w:r>
          </w:p>
        </w:tc>
      </w:tr>
      <w:tr w:rsidR="00FC67F2" w:rsidRPr="00FC67F2" w:rsidTr="00FC67F2">
        <w:trPr>
          <w:trHeight w:val="405"/>
          <w:jc w:val="center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Abscess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</w:tr>
      <w:tr w:rsidR="00FC67F2" w:rsidRPr="00FC67F2" w:rsidTr="00FC67F2">
        <w:trPr>
          <w:trHeight w:val="405"/>
          <w:jc w:val="center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Death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FC67F2" w:rsidRPr="00FC67F2" w:rsidTr="00FC67F2">
        <w:trPr>
          <w:trHeight w:val="405"/>
          <w:jc w:val="center"/>
        </w:trPr>
        <w:tc>
          <w:tcPr>
            <w:tcW w:w="3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102</w:t>
            </w:r>
          </w:p>
        </w:tc>
      </w:tr>
    </w:tbl>
    <w:p w:rsidR="00317A9D" w:rsidRDefault="00317A9D" w:rsidP="009344D7">
      <w:pPr>
        <w:jc w:val="center"/>
        <w:rPr>
          <w:lang w:val="en-US"/>
        </w:rPr>
      </w:pPr>
    </w:p>
    <w:p w:rsidR="00FC67F2" w:rsidRDefault="00FC67F2" w:rsidP="009344D7">
      <w:pPr>
        <w:jc w:val="center"/>
        <w:rPr>
          <w:lang w:val="en-US"/>
        </w:rPr>
      </w:pPr>
    </w:p>
    <w:tbl>
      <w:tblPr>
        <w:tblW w:w="7800" w:type="dxa"/>
        <w:jc w:val="center"/>
        <w:tblLook w:val="04A0" w:firstRow="1" w:lastRow="0" w:firstColumn="1" w:lastColumn="0" w:noHBand="0" w:noVBand="1"/>
      </w:tblPr>
      <w:tblGrid>
        <w:gridCol w:w="2460"/>
        <w:gridCol w:w="2420"/>
        <w:gridCol w:w="2920"/>
      </w:tblGrid>
      <w:tr w:rsidR="00FC67F2" w:rsidRPr="00FC67F2" w:rsidTr="00FC67F2">
        <w:trPr>
          <w:trHeight w:val="600"/>
          <w:jc w:val="center"/>
        </w:trPr>
        <w:tc>
          <w:tcPr>
            <w:tcW w:w="78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Arunachal Pradesh- Immunisation - Dropouts - Apr'15 to Mar'16</w:t>
            </w:r>
          </w:p>
        </w:tc>
      </w:tr>
      <w:tr w:rsidR="00FC67F2" w:rsidRPr="00FC67F2" w:rsidTr="00FC67F2">
        <w:trPr>
          <w:trHeight w:val="495"/>
          <w:jc w:val="center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DPT3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Measles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DPT3 to Measles</w:t>
            </w:r>
          </w:p>
        </w:tc>
      </w:tr>
      <w:tr w:rsidR="00FC67F2" w:rsidRPr="00FC67F2" w:rsidTr="00FC67F2">
        <w:trPr>
          <w:trHeight w:val="540"/>
          <w:jc w:val="center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15%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14%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-1%</w:t>
            </w:r>
          </w:p>
        </w:tc>
      </w:tr>
    </w:tbl>
    <w:p w:rsidR="00FC67F2" w:rsidRDefault="00FC67F2" w:rsidP="009344D7">
      <w:pPr>
        <w:jc w:val="center"/>
        <w:rPr>
          <w:lang w:val="en-US"/>
        </w:rPr>
      </w:pPr>
    </w:p>
    <w:p w:rsidR="00FC67F2" w:rsidRDefault="00FC67F2" w:rsidP="009344D7">
      <w:pPr>
        <w:jc w:val="center"/>
        <w:rPr>
          <w:lang w:val="en-US"/>
        </w:rPr>
      </w:pPr>
    </w:p>
    <w:tbl>
      <w:tblPr>
        <w:tblW w:w="9600" w:type="dxa"/>
        <w:jc w:val="center"/>
        <w:tblLook w:val="04A0" w:firstRow="1" w:lastRow="0" w:firstColumn="1" w:lastColumn="0" w:noHBand="0" w:noVBand="1"/>
      </w:tblPr>
      <w:tblGrid>
        <w:gridCol w:w="1960"/>
        <w:gridCol w:w="1560"/>
        <w:gridCol w:w="1900"/>
        <w:gridCol w:w="1780"/>
        <w:gridCol w:w="2400"/>
      </w:tblGrid>
      <w:tr w:rsidR="00FC67F2" w:rsidRPr="00FC67F2" w:rsidTr="00FC67F2">
        <w:trPr>
          <w:trHeight w:val="465"/>
          <w:jc w:val="center"/>
        </w:trPr>
        <w:tc>
          <w:tcPr>
            <w:tcW w:w="96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Arunachal Pradesh - Abortions - Apr'15 to Mar'16</w:t>
            </w:r>
          </w:p>
        </w:tc>
      </w:tr>
      <w:tr w:rsidR="00FC67F2" w:rsidRPr="00FC67F2" w:rsidTr="00FC67F2">
        <w:trPr>
          <w:trHeight w:val="60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Less than 12 weeks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than 12 weeks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 (spontaneous/Induced)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in Pvt Facilities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</w:tr>
      <w:tr w:rsidR="00FC67F2" w:rsidRPr="00FC67F2" w:rsidTr="00FC67F2">
        <w:trPr>
          <w:trHeight w:val="540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1,171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129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1,118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110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8.2%</w:t>
            </w:r>
          </w:p>
        </w:tc>
      </w:tr>
    </w:tbl>
    <w:p w:rsidR="00FC67F2" w:rsidRDefault="00FC67F2" w:rsidP="009344D7">
      <w:pPr>
        <w:jc w:val="center"/>
        <w:rPr>
          <w:lang w:val="en-US"/>
        </w:rPr>
      </w:pPr>
    </w:p>
    <w:p w:rsidR="00FC67F2" w:rsidRDefault="00FC67F2" w:rsidP="009344D7">
      <w:pPr>
        <w:jc w:val="center"/>
        <w:rPr>
          <w:lang w:val="en-US"/>
        </w:rPr>
      </w:pPr>
    </w:p>
    <w:p w:rsidR="00FC67F2" w:rsidRDefault="00FC67F2" w:rsidP="009344D7">
      <w:pPr>
        <w:jc w:val="center"/>
        <w:rPr>
          <w:lang w:val="en-US"/>
        </w:rPr>
      </w:pPr>
    </w:p>
    <w:p w:rsidR="00FC67F2" w:rsidRDefault="00FC67F2" w:rsidP="009344D7">
      <w:pPr>
        <w:jc w:val="center"/>
        <w:rPr>
          <w:lang w:val="en-US"/>
        </w:rPr>
      </w:pPr>
    </w:p>
    <w:p w:rsidR="00FC67F2" w:rsidRDefault="00FC67F2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29983" cy="3521413"/>
            <wp:effectExtent l="57150" t="0" r="28575" b="9842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1640"/>
        <w:gridCol w:w="1980"/>
        <w:gridCol w:w="1360"/>
        <w:gridCol w:w="2140"/>
        <w:gridCol w:w="1460"/>
        <w:gridCol w:w="1920"/>
      </w:tblGrid>
      <w:tr w:rsidR="00FC67F2" w:rsidRPr="00FC67F2" w:rsidTr="00FC67F2">
        <w:trPr>
          <w:trHeight w:val="450"/>
          <w:jc w:val="center"/>
        </w:trPr>
        <w:tc>
          <w:tcPr>
            <w:tcW w:w="1050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Arunachal Pradesh  - RTI Cases - Apr'15 to Mar'16</w:t>
            </w:r>
          </w:p>
        </w:tc>
      </w:tr>
      <w:tr w:rsidR="00FC67F2" w:rsidRPr="00FC67F2" w:rsidTr="00FC67F2">
        <w:trPr>
          <w:trHeight w:val="45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Male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Female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RTI/STI cases as %ge of Total OPD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of wet mount tests conducted</w:t>
            </w:r>
          </w:p>
        </w:tc>
      </w:tr>
      <w:tr w:rsidR="00FC67F2" w:rsidRPr="00FC67F2" w:rsidTr="00FC67F2">
        <w:trPr>
          <w:trHeight w:val="51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1,311,343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2,090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3,565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5,655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0.43%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67F2" w:rsidRPr="00FC67F2" w:rsidRDefault="00FC67F2" w:rsidP="00FC67F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C67F2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5,655</w:t>
            </w:r>
          </w:p>
        </w:tc>
      </w:tr>
    </w:tbl>
    <w:p w:rsidR="00FC67F2" w:rsidRDefault="00FC67F2" w:rsidP="009344D7">
      <w:pPr>
        <w:jc w:val="center"/>
        <w:rPr>
          <w:lang w:val="en-US"/>
        </w:rPr>
      </w:pPr>
    </w:p>
    <w:p w:rsidR="00FC67F2" w:rsidRDefault="00FC67F2" w:rsidP="009344D7">
      <w:pPr>
        <w:jc w:val="center"/>
        <w:rPr>
          <w:lang w:val="en-US"/>
        </w:rPr>
      </w:pPr>
    </w:p>
    <w:p w:rsidR="00FC67F2" w:rsidRDefault="00FC67F2" w:rsidP="009344D7">
      <w:pPr>
        <w:jc w:val="center"/>
        <w:rPr>
          <w:lang w:val="en-US"/>
        </w:rPr>
      </w:pPr>
    </w:p>
    <w:p w:rsidR="00FC67F2" w:rsidRDefault="00FC67F2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91072" cy="3093396"/>
            <wp:effectExtent l="57150" t="0" r="29210" b="8826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880"/>
        <w:gridCol w:w="3400"/>
        <w:gridCol w:w="3220"/>
      </w:tblGrid>
      <w:tr w:rsidR="00F766FE" w:rsidRPr="00F766FE" w:rsidTr="00F766FE">
        <w:trPr>
          <w:trHeight w:val="615"/>
          <w:jc w:val="center"/>
        </w:trPr>
        <w:tc>
          <w:tcPr>
            <w:tcW w:w="105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Arunachal Pradesh-Sterilisations - Apr'15 to Mar'16</w:t>
            </w:r>
          </w:p>
        </w:tc>
      </w:tr>
      <w:tr w:rsidR="00F766FE" w:rsidRPr="00F766FE" w:rsidTr="00F766FE">
        <w:trPr>
          <w:trHeight w:val="510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of Reported Sterilisation</w:t>
            </w:r>
          </w:p>
        </w:tc>
      </w:tr>
      <w:tr w:rsidR="00F766FE" w:rsidRPr="00F766FE" w:rsidTr="00F766FE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972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F766FE" w:rsidRPr="00F766FE" w:rsidTr="00F766FE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0%</w:t>
            </w:r>
          </w:p>
        </w:tc>
      </w:tr>
      <w:tr w:rsidR="00F766FE" w:rsidRPr="00F766FE" w:rsidTr="00F766FE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480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49%</w:t>
            </w:r>
          </w:p>
        </w:tc>
      </w:tr>
      <w:tr w:rsidR="00F766FE" w:rsidRPr="00F766FE" w:rsidTr="00F766FE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362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37%</w:t>
            </w:r>
          </w:p>
        </w:tc>
      </w:tr>
      <w:tr w:rsidR="00F766FE" w:rsidRPr="00F766FE" w:rsidTr="00F766FE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13%</w:t>
            </w:r>
          </w:p>
        </w:tc>
      </w:tr>
      <w:tr w:rsidR="00F766FE" w:rsidRPr="00F766FE" w:rsidTr="00F766FE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0%</w:t>
            </w:r>
          </w:p>
        </w:tc>
      </w:tr>
      <w:tr w:rsidR="00F766FE" w:rsidRPr="00F766FE" w:rsidTr="00F766FE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Female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968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100%</w:t>
            </w:r>
          </w:p>
        </w:tc>
      </w:tr>
    </w:tbl>
    <w:p w:rsidR="00F766FE" w:rsidRDefault="00F766F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680"/>
        <w:gridCol w:w="3200"/>
        <w:gridCol w:w="3640"/>
      </w:tblGrid>
      <w:tr w:rsidR="00F766FE" w:rsidRPr="00F766FE" w:rsidTr="00F766FE">
        <w:trPr>
          <w:trHeight w:val="61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Arunachal Pradesh-FP Methods - Apr'15 to Mar'16</w:t>
            </w:r>
          </w:p>
        </w:tc>
      </w:tr>
      <w:tr w:rsidR="00F766FE" w:rsidRPr="00F766FE" w:rsidTr="00F766F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of All Reported FP Methods</w:t>
            </w:r>
          </w:p>
        </w:tc>
      </w:tr>
      <w:tr w:rsidR="00F766FE" w:rsidRPr="00F766FE" w:rsidTr="00F766F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 FP Method (All types)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6,466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</w:tr>
      <w:tr w:rsidR="00F766FE" w:rsidRPr="00F766FE" w:rsidTr="00F766F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Sterilisations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15%</w:t>
            </w:r>
          </w:p>
        </w:tc>
      </w:tr>
      <w:tr w:rsidR="00F766FE" w:rsidRPr="00F766FE" w:rsidTr="00F766F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IUD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2,925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45%</w:t>
            </w:r>
          </w:p>
        </w:tc>
      </w:tr>
      <w:tr w:rsidR="00F766FE" w:rsidRPr="00F766FE" w:rsidTr="00F766F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Condom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8%</w:t>
            </w:r>
          </w:p>
        </w:tc>
      </w:tr>
      <w:tr w:rsidR="00F766FE" w:rsidRPr="00F766FE" w:rsidTr="00F766F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OCP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2,042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32%</w:t>
            </w:r>
          </w:p>
        </w:tc>
      </w:tr>
      <w:tr w:rsidR="00F766FE" w:rsidRPr="00F766FE" w:rsidTr="00F766F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Limiting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15%</w:t>
            </w:r>
          </w:p>
        </w:tc>
      </w:tr>
      <w:tr w:rsidR="00F766FE" w:rsidRPr="00F766FE" w:rsidTr="00F766F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Spacing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5,494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85%</w:t>
            </w:r>
          </w:p>
        </w:tc>
      </w:tr>
    </w:tbl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F766FE" w:rsidRPr="00F766FE" w:rsidTr="00F766FE">
        <w:trPr>
          <w:trHeight w:val="60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Arunachal Pradesh- Post Partum Sterilisations - Apr'15 to Mar'16</w:t>
            </w:r>
          </w:p>
        </w:tc>
      </w:tr>
      <w:tr w:rsidR="00F766FE" w:rsidRPr="00F766FE" w:rsidTr="00F766FE">
        <w:trPr>
          <w:trHeight w:val="9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                  </w:t>
            </w:r>
            <w:r w:rsidRPr="00F76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( Female)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 Sterilisations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Total sterisation Female</w:t>
            </w:r>
          </w:p>
        </w:tc>
      </w:tr>
      <w:tr w:rsidR="00F766FE" w:rsidRPr="00F766FE" w:rsidTr="00F766FE">
        <w:trPr>
          <w:trHeight w:val="61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15,424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968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126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0.8%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13.0%</w:t>
            </w:r>
          </w:p>
        </w:tc>
      </w:tr>
    </w:tbl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F766FE" w:rsidRPr="00F766FE" w:rsidTr="00F766FE">
        <w:trPr>
          <w:trHeight w:val="57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Arunachal Pradesh- Post Partum IUCDs - Apr'15 to Mar'16</w:t>
            </w:r>
          </w:p>
        </w:tc>
      </w:tr>
      <w:tr w:rsidR="00F766FE" w:rsidRPr="00F766FE" w:rsidTr="00F766FE">
        <w:trPr>
          <w:trHeight w:val="8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IUCD inserted in public facilities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PPIUCD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Total IUCD insertedin public facilities</w:t>
            </w:r>
          </w:p>
        </w:tc>
      </w:tr>
      <w:tr w:rsidR="00F766FE" w:rsidRPr="00F766FE" w:rsidTr="00F766FE">
        <w:trPr>
          <w:trHeight w:val="5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15,424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2758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322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2.1%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11.7%</w:t>
            </w:r>
          </w:p>
        </w:tc>
      </w:tr>
    </w:tbl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49438" cy="2704290"/>
            <wp:effectExtent l="57150" t="0" r="46990" b="9652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2300"/>
        <w:gridCol w:w="1500"/>
        <w:gridCol w:w="1280"/>
        <w:gridCol w:w="1340"/>
        <w:gridCol w:w="1260"/>
        <w:gridCol w:w="1480"/>
        <w:gridCol w:w="1180"/>
      </w:tblGrid>
      <w:tr w:rsidR="00F766FE" w:rsidRPr="00F766FE" w:rsidTr="00F766FE">
        <w:trPr>
          <w:trHeight w:val="570"/>
          <w:jc w:val="center"/>
        </w:trPr>
        <w:tc>
          <w:tcPr>
            <w:tcW w:w="103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Arunachal Pradesh- Facility wise % of Sterilisations &amp; IUDs - Apr'15 to Mar'16</w:t>
            </w:r>
          </w:p>
        </w:tc>
      </w:tr>
      <w:tr w:rsidR="00F766FE" w:rsidRPr="00F766FE" w:rsidTr="00F766FE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Subcenter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</w:tr>
      <w:tr w:rsidR="00F766FE" w:rsidRPr="00F766FE" w:rsidTr="00F766FE">
        <w:trPr>
          <w:trHeight w:val="390"/>
          <w:jc w:val="center"/>
        </w:trPr>
        <w:tc>
          <w:tcPr>
            <w:tcW w:w="2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 as % of total reported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100.0%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F766FE" w:rsidRPr="00F766FE" w:rsidTr="00F766FE">
        <w:trPr>
          <w:trHeight w:val="45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12.5%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15.0%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58.3%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14.2%</w:t>
            </w:r>
          </w:p>
        </w:tc>
      </w:tr>
      <w:tr w:rsidR="00F766FE" w:rsidRPr="00F766FE" w:rsidTr="00F766FE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3.3%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15.5%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77.1%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4.1%</w:t>
            </w:r>
          </w:p>
        </w:tc>
      </w:tr>
      <w:tr w:rsidR="00F766FE" w:rsidRPr="00F766FE" w:rsidTr="00F766FE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0.8%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99.2%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F766FE" w:rsidRPr="00F766FE" w:rsidTr="00F766FE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IUD inserted as % of total reported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1.5%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9.6%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23.4%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59.7%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5.7%</w:t>
            </w:r>
          </w:p>
        </w:tc>
      </w:tr>
    </w:tbl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1920"/>
        <w:gridCol w:w="1660"/>
        <w:gridCol w:w="2520"/>
        <w:gridCol w:w="2220"/>
        <w:gridCol w:w="2020"/>
      </w:tblGrid>
      <w:tr w:rsidR="00F766FE" w:rsidRPr="00F766FE" w:rsidTr="00F766FE">
        <w:trPr>
          <w:trHeight w:val="675"/>
          <w:jc w:val="center"/>
        </w:trPr>
        <w:tc>
          <w:tcPr>
            <w:tcW w:w="103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Arunachal Pradesh - Unmet need  met by reported FP Methods - Apr'15 to Mar'16</w:t>
            </w:r>
          </w:p>
        </w:tc>
      </w:tr>
      <w:tr w:rsidR="00F766FE" w:rsidRPr="00F766FE" w:rsidTr="00F766FE">
        <w:trPr>
          <w:trHeight w:val="129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total Eligible Couples ( 17% of population)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247,744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Eligible Couples  for unmet need- Calculated Using Unmet Need - DLHS IV - Arunachal Pradesh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 FP Users - HMIS - Apr'15 to Mar'16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 met by Reported Family Planning Methods  - Apr'15 to Mar'16</w:t>
            </w:r>
          </w:p>
        </w:tc>
      </w:tr>
      <w:tr w:rsidR="00F766FE" w:rsidRPr="00F766FE" w:rsidTr="00F766FE">
        <w:trPr>
          <w:trHeight w:val="45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Needs                       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32.3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80,021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6,466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8%</w:t>
            </w:r>
          </w:p>
        </w:tc>
      </w:tr>
      <w:tr w:rsidR="00F766FE" w:rsidRPr="00F766FE" w:rsidTr="00F766FE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Limiting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11.7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28,986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972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</w:tr>
      <w:tr w:rsidR="00F766FE" w:rsidRPr="00F766FE" w:rsidTr="00F766FE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Spacing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20.4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50,540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5,494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7%</w:t>
            </w:r>
          </w:p>
        </w:tc>
      </w:tr>
    </w:tbl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840"/>
        <w:gridCol w:w="1620"/>
        <w:gridCol w:w="2380"/>
        <w:gridCol w:w="1660"/>
        <w:gridCol w:w="1560"/>
        <w:gridCol w:w="1400"/>
      </w:tblGrid>
      <w:tr w:rsidR="00F766FE" w:rsidRPr="00F766FE" w:rsidTr="00F766FE">
        <w:trPr>
          <w:trHeight w:val="555"/>
          <w:jc w:val="center"/>
        </w:trPr>
        <w:tc>
          <w:tcPr>
            <w:tcW w:w="104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Arunachal Pradesh- Quality of Sterilisation - Apr'15 to Mar'16</w:t>
            </w:r>
          </w:p>
        </w:tc>
      </w:tr>
      <w:tr w:rsidR="00F766FE" w:rsidRPr="00F766FE" w:rsidTr="00F766FE">
        <w:trPr>
          <w:trHeight w:val="136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13478C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766FE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male sterilization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766FE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female sterilization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766FE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male sterilization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766FE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female sterilization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766FE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male sterilization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766FE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female sterilization</w:t>
            </w:r>
          </w:p>
        </w:tc>
      </w:tr>
      <w:tr w:rsidR="00F766FE" w:rsidRPr="00F766FE" w:rsidTr="00F766FE">
        <w:trPr>
          <w:trHeight w:val="60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35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i/>
                <w:iCs/>
                <w:color w:val="FFFFFF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</w:tbl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1620"/>
        <w:gridCol w:w="1360"/>
        <w:gridCol w:w="1660"/>
        <w:gridCol w:w="1720"/>
        <w:gridCol w:w="1360"/>
        <w:gridCol w:w="1480"/>
        <w:gridCol w:w="1440"/>
      </w:tblGrid>
      <w:tr w:rsidR="00F766FE" w:rsidRPr="00F766FE" w:rsidTr="00F766FE">
        <w:trPr>
          <w:trHeight w:val="450"/>
          <w:jc w:val="center"/>
        </w:trPr>
        <w:tc>
          <w:tcPr>
            <w:tcW w:w="10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Arunachal Pradesh- Service Delivery - Apr'15 to Mar'16</w:t>
            </w:r>
          </w:p>
        </w:tc>
      </w:tr>
      <w:tr w:rsidR="00F766FE" w:rsidRPr="00F766FE" w:rsidTr="00F766FE">
        <w:trPr>
          <w:trHeight w:val="96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IPD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</w:t>
            </w:r>
          </w:p>
        </w:tc>
      </w:tr>
      <w:tr w:rsidR="00F766FE" w:rsidRPr="00F766FE" w:rsidTr="00F766FE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1,311,343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70,993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5,126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12,613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67,575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52,256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3,844</w:t>
            </w:r>
          </w:p>
        </w:tc>
      </w:tr>
      <w:tr w:rsidR="00F766FE" w:rsidRPr="00F766FE" w:rsidTr="00F766FE">
        <w:trPr>
          <w:trHeight w:val="120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OPD Visit Per 1000 Population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IPD  per 1000 Population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 per 100000 Population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anaesthesia)as %ge of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 as %ge of OPD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 as %ge of OPD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 as %ge of OPD</w:t>
            </w:r>
          </w:p>
        </w:tc>
      </w:tr>
      <w:tr w:rsidR="00F766FE" w:rsidRPr="00F766FE" w:rsidTr="00F766FE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899.8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48.7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351.7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5.2%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3.98%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0.3%</w:t>
            </w:r>
          </w:p>
        </w:tc>
      </w:tr>
    </w:tbl>
    <w:p w:rsidR="00F766FE" w:rsidRDefault="00F766F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2580"/>
        <w:gridCol w:w="2200"/>
        <w:gridCol w:w="1560"/>
        <w:gridCol w:w="1560"/>
        <w:gridCol w:w="1360"/>
        <w:gridCol w:w="1380"/>
      </w:tblGrid>
      <w:tr w:rsidR="00F766FE" w:rsidRPr="00F766FE" w:rsidTr="00F766FE">
        <w:trPr>
          <w:trHeight w:val="450"/>
          <w:jc w:val="center"/>
        </w:trPr>
        <w:tc>
          <w:tcPr>
            <w:tcW w:w="1064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Arunachal Pradesh- Childhood Disease - Vaccine Preventable -Apr'15 to Mar'16</w:t>
            </w:r>
          </w:p>
        </w:tc>
      </w:tr>
      <w:tr w:rsidR="00F766FE" w:rsidRPr="00F766FE" w:rsidTr="00F766FE">
        <w:trPr>
          <w:trHeight w:val="510"/>
          <w:jc w:val="center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Diphtheria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Pertussis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Neonatorum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others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Polio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Measles</w:t>
            </w:r>
          </w:p>
        </w:tc>
      </w:tr>
      <w:tr w:rsidR="00F766FE" w:rsidRPr="00F766FE" w:rsidTr="00F766FE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41</w:t>
            </w:r>
          </w:p>
        </w:tc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306</w:t>
            </w:r>
          </w:p>
        </w:tc>
      </w:tr>
      <w:tr w:rsidR="00F766FE" w:rsidRPr="00F766FE" w:rsidTr="00F766FE">
        <w:trPr>
          <w:trHeight w:val="420"/>
          <w:jc w:val="center"/>
        </w:trPr>
        <w:tc>
          <w:tcPr>
            <w:tcW w:w="6340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Arunachal Pradesh-Childhood Disease - Others - Apr'15 to Mar'16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F766FE" w:rsidRPr="00F766FE" w:rsidTr="00F766FE">
        <w:trPr>
          <w:trHeight w:val="720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Diarrhoea and dehydration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admitted with Respiratory Infections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F766FE" w:rsidRPr="00F766FE" w:rsidTr="00F766FE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17,485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1,350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2,286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F766FE" w:rsidRDefault="00F766F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1900"/>
        <w:gridCol w:w="1300"/>
        <w:gridCol w:w="1200"/>
        <w:gridCol w:w="1540"/>
        <w:gridCol w:w="1360"/>
        <w:gridCol w:w="1180"/>
        <w:gridCol w:w="1140"/>
        <w:gridCol w:w="1080"/>
      </w:tblGrid>
      <w:tr w:rsidR="00F766FE" w:rsidRPr="00F766FE" w:rsidTr="00F766FE">
        <w:trPr>
          <w:trHeight w:val="420"/>
          <w:jc w:val="center"/>
        </w:trPr>
        <w:tc>
          <w:tcPr>
            <w:tcW w:w="107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Arunachal Pradesh- Lab Services - Apr'15 to Mar'16</w:t>
            </w:r>
          </w:p>
        </w:tc>
      </w:tr>
      <w:tr w:rsidR="00F766FE" w:rsidRPr="00F766FE" w:rsidTr="00F766FE">
        <w:trPr>
          <w:trHeight w:val="990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HB tested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HIV tested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VDRL Tested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Widal Test Conducted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</w:t>
            </w:r>
          </w:p>
        </w:tc>
      </w:tr>
      <w:tr w:rsidR="00F766FE" w:rsidRPr="00F766FE" w:rsidTr="00F766FE">
        <w:trPr>
          <w:trHeight w:val="435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1,457,318</w:t>
            </w:r>
          </w:p>
        </w:tc>
        <w:tc>
          <w:tcPr>
            <w:tcW w:w="2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52,782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26,200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23,844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32,820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85,711</w:t>
            </w:r>
          </w:p>
        </w:tc>
      </w:tr>
      <w:tr w:rsidR="00F766FE" w:rsidRPr="00F766FE" w:rsidTr="00F766FE">
        <w:trPr>
          <w:trHeight w:val="139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 test conducted as %age of OPD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HB&lt;7gm  as %age of HB tested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test conducted as %age of OPD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positive  as %age of HIV tested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VDRL test conducted as %age of OPD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Widal test conducted as %age of OPD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 as % of Population</w:t>
            </w:r>
          </w:p>
        </w:tc>
      </w:tr>
      <w:tr w:rsidR="00F766FE" w:rsidRPr="00F766FE" w:rsidTr="00F766FE">
        <w:trPr>
          <w:trHeight w:val="510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1,311,343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4.0%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2.6%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2.0%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2.7%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1.8%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2.50%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5.88%</w:t>
            </w:r>
          </w:p>
        </w:tc>
      </w:tr>
    </w:tbl>
    <w:p w:rsidR="00F766FE" w:rsidRDefault="00F766F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80" w:type="dxa"/>
        <w:jc w:val="center"/>
        <w:tblLook w:val="04A0" w:firstRow="1" w:lastRow="0" w:firstColumn="1" w:lastColumn="0" w:noHBand="0" w:noVBand="1"/>
      </w:tblPr>
      <w:tblGrid>
        <w:gridCol w:w="10480"/>
      </w:tblGrid>
      <w:tr w:rsidR="00F766FE" w:rsidRPr="00F766FE" w:rsidTr="00F766FE">
        <w:trPr>
          <w:trHeight w:val="1020"/>
          <w:jc w:val="center"/>
        </w:trPr>
        <w:tc>
          <w:tcPr>
            <w:tcW w:w="10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0000"/>
            <w:vAlign w:val="center"/>
            <w:hideMark/>
          </w:tcPr>
          <w:p w:rsid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 xml:space="preserve">Arunachal Pradesh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–</w:t>
            </w:r>
            <w:r w:rsidRPr="00F766FE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 xml:space="preserve"> </w:t>
            </w:r>
          </w:p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Mortality Data - Apr'15 to Mar'16</w:t>
            </w:r>
          </w:p>
        </w:tc>
      </w:tr>
      <w:tr w:rsidR="00F766FE" w:rsidRPr="00F766FE" w:rsidTr="00F766FE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66FE" w:rsidRPr="00F766FE" w:rsidRDefault="00F766FE" w:rsidP="00F766FE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F766FE" w:rsidRPr="00F766FE" w:rsidTr="00F766FE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66FE" w:rsidRPr="00F766FE" w:rsidRDefault="00F766FE" w:rsidP="00F766FE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F766FE" w:rsidRPr="00F766FE" w:rsidTr="00F766FE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766FE" w:rsidRPr="00F766FE" w:rsidRDefault="00F766FE" w:rsidP="00F766FE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20" w:type="dxa"/>
        <w:jc w:val="center"/>
        <w:tblLook w:val="04A0" w:firstRow="1" w:lastRow="0" w:firstColumn="1" w:lastColumn="0" w:noHBand="0" w:noVBand="1"/>
      </w:tblPr>
      <w:tblGrid>
        <w:gridCol w:w="3680"/>
        <w:gridCol w:w="4280"/>
        <w:gridCol w:w="2260"/>
      </w:tblGrid>
      <w:tr w:rsidR="00F766FE" w:rsidRPr="00F766FE" w:rsidTr="00F766FE">
        <w:trPr>
          <w:trHeight w:val="540"/>
          <w:jc w:val="center"/>
        </w:trPr>
        <w:tc>
          <w:tcPr>
            <w:tcW w:w="102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Arunachal Pradesh - Mortality  - Major Causes Group - Apr'15 to Mar'16</w:t>
            </w:r>
          </w:p>
        </w:tc>
      </w:tr>
      <w:tr w:rsidR="00F766FE" w:rsidRPr="00F766FE" w:rsidTr="00F766FE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Death Groups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Cause-wise deaths included in the group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 deaths</w:t>
            </w:r>
          </w:p>
        </w:tc>
      </w:tr>
      <w:tr w:rsidR="00F766FE" w:rsidRPr="00F766FE" w:rsidTr="00F766FE">
        <w:trPr>
          <w:trHeight w:val="67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Communicable Disease , Maternal &amp; Perinatal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Maternal &amp; Perinatal, Diarrhoea, Tuberculosis, Respiratory (excluding TB), Malaria, Other Fever related, HIV/AIDS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426</w:t>
            </w:r>
          </w:p>
        </w:tc>
      </w:tr>
      <w:tr w:rsidR="00F766FE" w:rsidRPr="00F766FE" w:rsidTr="00F766FE">
        <w:trPr>
          <w:trHeight w:val="73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Non communicable disease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Heart Disease/ Hypertension, Neurological including Stroke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195</w:t>
            </w:r>
          </w:p>
        </w:tc>
      </w:tr>
      <w:tr w:rsidR="00F766FE" w:rsidRPr="00F766FE" w:rsidTr="00F766FE">
        <w:trPr>
          <w:trHeight w:val="42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Injuries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Trauma, Accidents, Burns, Suicide, Animal Bites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28</w:t>
            </w:r>
          </w:p>
        </w:tc>
      </w:tr>
      <w:tr w:rsidR="00F766FE" w:rsidRPr="00F766FE" w:rsidTr="00F766FE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Other known acute diseases, Other known chronic diseases, Other diseases (Causes not known)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66FE" w:rsidRPr="00F766FE" w:rsidRDefault="00F766FE" w:rsidP="00F766F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F766F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258</w:t>
            </w:r>
          </w:p>
        </w:tc>
      </w:tr>
    </w:tbl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</w:p>
    <w:p w:rsidR="00F766FE" w:rsidRDefault="00F766F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49438" cy="4182893"/>
            <wp:effectExtent l="57150" t="0" r="46990" b="10350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220"/>
        <w:gridCol w:w="2400"/>
        <w:gridCol w:w="2440"/>
        <w:gridCol w:w="2440"/>
      </w:tblGrid>
      <w:tr w:rsidR="008775F3" w:rsidRPr="008775F3" w:rsidTr="008775F3">
        <w:trPr>
          <w:trHeight w:val="675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Arunachal Pradesh-  Still Births, Neonatal , Infant ,Under 5  and Maternal Deaths - Apr'15 to Mar'16</w:t>
            </w:r>
          </w:p>
        </w:tc>
      </w:tr>
      <w:tr w:rsidR="008775F3" w:rsidRPr="008775F3" w:rsidTr="008775F3">
        <w:trPr>
          <w:trHeight w:val="64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 Reported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-Estimated - Apr'15 to Mar'16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Early Neonatal deaths</w:t>
            </w:r>
          </w:p>
        </w:tc>
      </w:tr>
      <w:tr w:rsidR="008775F3" w:rsidRPr="008775F3" w:rsidTr="008775F3">
        <w:trPr>
          <w:trHeight w:val="54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16,600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28,126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277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37</w:t>
            </w:r>
          </w:p>
        </w:tc>
      </w:tr>
      <w:tr w:rsidR="008775F3" w:rsidRPr="008775F3" w:rsidTr="008775F3">
        <w:trPr>
          <w:trHeight w:val="525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Late Neonatal Deaths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Infant Death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Under 5 Deaths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Maternal Deaths</w:t>
            </w:r>
          </w:p>
        </w:tc>
      </w:tr>
      <w:tr w:rsidR="008775F3" w:rsidRPr="008775F3" w:rsidTr="008775F3">
        <w:trPr>
          <w:trHeight w:val="66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</w:t>
            </w:r>
          </w:p>
        </w:tc>
      </w:tr>
      <w:tr w:rsidR="008775F3" w:rsidRPr="008775F3" w:rsidTr="008775F3">
        <w:trPr>
          <w:trHeight w:val="555"/>
          <w:jc w:val="center"/>
        </w:trPr>
        <w:tc>
          <w:tcPr>
            <w:tcW w:w="8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Arunachal Pradesh-  Still Birth Rate, Perinatal,Neonatal &amp; Infant Mortality Rates - Apr'15 to Mar'16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8775F3" w:rsidRPr="008775F3" w:rsidTr="008775F3">
        <w:trPr>
          <w:trHeight w:val="72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Against Reported Live Births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</w:t>
            </w: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( 1000)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Against  Estimated Live Births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</w:t>
            </w: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( 1000)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8775F3" w:rsidRPr="008775F3" w:rsidTr="008775F3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Still Birth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16.69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9.85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8775F3" w:rsidRPr="008775F3" w:rsidTr="008775F3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Perinatal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18.92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8775F3" w:rsidRPr="008775F3" w:rsidTr="008775F3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Neonatal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2.23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1.32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8775F3" w:rsidRPr="008775F3" w:rsidTr="008775F3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Infant Mortality  Rate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3.98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2.35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8775F3" w:rsidRPr="008775F3" w:rsidTr="008775F3">
        <w:trPr>
          <w:trHeight w:val="450"/>
          <w:jc w:val="center"/>
        </w:trPr>
        <w:tc>
          <w:tcPr>
            <w:tcW w:w="32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Under 5 Mortality Rate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5.2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3.06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8775F3" w:rsidRPr="008775F3" w:rsidTr="008775F3">
        <w:trPr>
          <w:trHeight w:val="450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Maternal Mortality Ratio*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60.24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35.55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8775F3" w:rsidRPr="008775F3" w:rsidTr="008775F3">
        <w:trPr>
          <w:trHeight w:val="480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*Maternal Mortality Ratiois against 100000 live births (  Estimated or Reported)</w:t>
            </w:r>
          </w:p>
        </w:tc>
      </w:tr>
    </w:tbl>
    <w:p w:rsidR="008775F3" w:rsidRDefault="008775F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</w:p>
    <w:tbl>
      <w:tblPr>
        <w:tblW w:w="10360" w:type="dxa"/>
        <w:jc w:val="center"/>
        <w:tblLook w:val="04A0" w:firstRow="1" w:lastRow="0" w:firstColumn="1" w:lastColumn="0" w:noHBand="0" w:noVBand="1"/>
      </w:tblPr>
      <w:tblGrid>
        <w:gridCol w:w="1780"/>
        <w:gridCol w:w="1780"/>
        <w:gridCol w:w="1240"/>
        <w:gridCol w:w="1160"/>
        <w:gridCol w:w="1360"/>
        <w:gridCol w:w="1020"/>
        <w:gridCol w:w="1120"/>
        <w:gridCol w:w="900"/>
      </w:tblGrid>
      <w:tr w:rsidR="008775F3" w:rsidRPr="008775F3" w:rsidTr="008775F3">
        <w:trPr>
          <w:trHeight w:val="420"/>
          <w:jc w:val="center"/>
        </w:trPr>
        <w:tc>
          <w:tcPr>
            <w:tcW w:w="103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Arunachal Pradesh - Infant &amp; Child Deaths - Apr'15 to Mar'16</w:t>
            </w:r>
          </w:p>
        </w:tc>
      </w:tr>
      <w:tr w:rsidR="008775F3" w:rsidRPr="008775F3" w:rsidTr="008775F3">
        <w:trPr>
          <w:trHeight w:val="145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within 24 hrs of birth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24hrs &amp; under 1 week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1 week &amp; under 1 month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 month &amp; under 1 year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Infant Deaths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1yr &amp; under 5years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Under 5 Deaths</w:t>
            </w:r>
          </w:p>
        </w:tc>
      </w:tr>
      <w:tr w:rsidR="008775F3" w:rsidRPr="008775F3" w:rsidTr="008775F3">
        <w:trPr>
          <w:trHeight w:val="52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86</w:t>
            </w:r>
          </w:p>
        </w:tc>
      </w:tr>
      <w:tr w:rsidR="008775F3" w:rsidRPr="008775F3" w:rsidTr="008775F3">
        <w:trPr>
          <w:trHeight w:val="64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deaths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37.2%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33.7%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76.7%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23.3%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8775F3" w:rsidRDefault="008775F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88349" cy="4309353"/>
            <wp:effectExtent l="57150" t="0" r="46355" b="9144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775F3" w:rsidRDefault="008775F3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1240"/>
        <w:gridCol w:w="1400"/>
        <w:gridCol w:w="1120"/>
        <w:gridCol w:w="1040"/>
        <w:gridCol w:w="1300"/>
        <w:gridCol w:w="1160"/>
        <w:gridCol w:w="1040"/>
        <w:gridCol w:w="1060"/>
        <w:gridCol w:w="1160"/>
      </w:tblGrid>
      <w:tr w:rsidR="008775F3" w:rsidRPr="008775F3" w:rsidTr="008775F3">
        <w:trPr>
          <w:trHeight w:val="405"/>
          <w:jc w:val="center"/>
        </w:trPr>
        <w:tc>
          <w:tcPr>
            <w:tcW w:w="105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Arunachal Pradesh- Causes of Infant &amp; Child Deaths - Apr'15 to Mar'16 -  Total Deaths - 81</w:t>
            </w:r>
          </w:p>
        </w:tc>
      </w:tr>
      <w:tr w:rsidR="008775F3" w:rsidRPr="008775F3" w:rsidTr="008775F3">
        <w:trPr>
          <w:trHeight w:val="31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Sepsis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Asphyxia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LBW</w:t>
            </w:r>
          </w:p>
        </w:tc>
      </w:tr>
      <w:tr w:rsidR="008775F3" w:rsidRPr="008775F3" w:rsidTr="008775F3">
        <w:trPr>
          <w:trHeight w:val="990"/>
          <w:jc w:val="center"/>
        </w:trPr>
        <w:tc>
          <w:tcPr>
            <w:tcW w:w="124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8775F3" w:rsidRPr="008775F3" w:rsidTr="008775F3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7</w:t>
            </w:r>
          </w:p>
        </w:tc>
      </w:tr>
      <w:tr w:rsidR="008775F3" w:rsidRPr="008775F3" w:rsidTr="008775F3">
        <w:trPr>
          <w:trHeight w:val="300"/>
          <w:jc w:val="center"/>
        </w:trPr>
        <w:tc>
          <w:tcPr>
            <w:tcW w:w="376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Pneumonia</w:t>
            </w:r>
          </w:p>
        </w:tc>
        <w:tc>
          <w:tcPr>
            <w:tcW w:w="35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Diarrhoea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Fever related</w:t>
            </w:r>
          </w:p>
        </w:tc>
      </w:tr>
      <w:tr w:rsidR="008775F3" w:rsidRPr="008775F3" w:rsidTr="008775F3">
        <w:trPr>
          <w:trHeight w:val="78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8775F3" w:rsidRPr="008775F3" w:rsidTr="008775F3">
        <w:trPr>
          <w:trHeight w:val="36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16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</w:t>
            </w:r>
          </w:p>
        </w:tc>
      </w:tr>
      <w:tr w:rsidR="008775F3" w:rsidRPr="008775F3" w:rsidTr="008775F3">
        <w:trPr>
          <w:trHeight w:val="40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Measels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 ( For age upto 4 weks of Birth)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Others( For age from 1 month to 5 yrs)</w:t>
            </w:r>
          </w:p>
        </w:tc>
      </w:tr>
      <w:tr w:rsidR="008775F3" w:rsidRPr="008775F3" w:rsidTr="008775F3">
        <w:trPr>
          <w:trHeight w:val="103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8775F3" w:rsidRPr="008775F3" w:rsidTr="008775F3">
        <w:trPr>
          <w:trHeight w:val="390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27</w:t>
            </w:r>
          </w:p>
        </w:tc>
      </w:tr>
    </w:tbl>
    <w:p w:rsidR="008775F3" w:rsidRDefault="008775F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49438" cy="3929975"/>
            <wp:effectExtent l="57150" t="0" r="46990" b="9017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775F3" w:rsidRDefault="008775F3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507804" cy="4396902"/>
            <wp:effectExtent l="57150" t="0" r="45720" b="9906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9960" w:type="dxa"/>
        <w:jc w:val="center"/>
        <w:tblLook w:val="04A0" w:firstRow="1" w:lastRow="0" w:firstColumn="1" w:lastColumn="0" w:noHBand="0" w:noVBand="1"/>
      </w:tblPr>
      <w:tblGrid>
        <w:gridCol w:w="2860"/>
        <w:gridCol w:w="1920"/>
        <w:gridCol w:w="2320"/>
        <w:gridCol w:w="2860"/>
      </w:tblGrid>
      <w:tr w:rsidR="008775F3" w:rsidRPr="008775F3" w:rsidTr="008775F3">
        <w:trPr>
          <w:trHeight w:val="480"/>
          <w:jc w:val="center"/>
        </w:trPr>
        <w:tc>
          <w:tcPr>
            <w:tcW w:w="99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Arunachal Pradesh Maternal Deaths &amp; Causes-Apr'15 to Mar'16</w:t>
            </w:r>
          </w:p>
        </w:tc>
      </w:tr>
      <w:tr w:rsidR="008775F3" w:rsidRPr="008775F3" w:rsidTr="008775F3">
        <w:trPr>
          <w:trHeight w:val="6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 known causes</w:t>
            </w:r>
          </w:p>
        </w:tc>
      </w:tr>
      <w:tr w:rsidR="008775F3" w:rsidRPr="008775F3" w:rsidTr="008775F3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Abortion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8775F3" w:rsidRPr="008775F3" w:rsidTr="008775F3">
        <w:trPr>
          <w:trHeight w:val="55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Obstructed/prolonged labour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25.0%</w:t>
            </w:r>
          </w:p>
        </w:tc>
      </w:tr>
      <w:tr w:rsidR="008775F3" w:rsidRPr="008775F3" w:rsidTr="008775F3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Severe hypertension/fits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25.0%</w:t>
            </w:r>
          </w:p>
        </w:tc>
      </w:tr>
      <w:tr w:rsidR="008775F3" w:rsidRPr="008775F3" w:rsidTr="008775F3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Bleeding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37.5%</w:t>
            </w:r>
          </w:p>
        </w:tc>
      </w:tr>
      <w:tr w:rsidR="008775F3" w:rsidRPr="008775F3" w:rsidTr="008775F3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High Fever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12.5%</w:t>
            </w:r>
          </w:p>
        </w:tc>
      </w:tr>
      <w:tr w:rsidR="008775F3" w:rsidRPr="008775F3" w:rsidTr="008775F3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8775F3" w:rsidRPr="008775F3" w:rsidTr="008775F3">
        <w:trPr>
          <w:trHeight w:val="34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Total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10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8775F3" w:rsidRDefault="008775F3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68894" cy="2996119"/>
            <wp:effectExtent l="57150" t="0" r="46355" b="9017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775F3" w:rsidRDefault="008775F3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575898" cy="3190673"/>
            <wp:effectExtent l="57150" t="0" r="34925" b="8636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380" w:type="dxa"/>
        <w:jc w:val="center"/>
        <w:tblLook w:val="04A0" w:firstRow="1" w:lastRow="0" w:firstColumn="1" w:lastColumn="0" w:noHBand="0" w:noVBand="1"/>
      </w:tblPr>
      <w:tblGrid>
        <w:gridCol w:w="2560"/>
        <w:gridCol w:w="1960"/>
        <w:gridCol w:w="1960"/>
        <w:gridCol w:w="1960"/>
        <w:gridCol w:w="1940"/>
      </w:tblGrid>
      <w:tr w:rsidR="008775F3" w:rsidRPr="008775F3" w:rsidTr="008775F3">
        <w:trPr>
          <w:trHeight w:val="690"/>
          <w:jc w:val="center"/>
        </w:trPr>
        <w:tc>
          <w:tcPr>
            <w:tcW w:w="103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Arunachal Pradesh - Causes of deaths( above 6 yrs of age) -Apr'15 to Mar'16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6-14 yrs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15-55 yrs.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Above 55yrs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Diarrhoeal Diseases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Tuberculosis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Respiratory Diseases</w:t>
            </w: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br/>
              <w:t>(Other than TB)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39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 fever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40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HIV/AIDS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Heart Disease/ Hypertension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79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Neurological Disease including strokes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27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Trauma/Accidents/ Burn Cases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Suicide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Animal Bites &amp; Stings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Acute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Chronic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77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Causes not known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184</w:t>
            </w:r>
          </w:p>
        </w:tc>
      </w:tr>
      <w:tr w:rsidR="008775F3" w:rsidRPr="008775F3" w:rsidTr="008775F3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Deaths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196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775F3" w:rsidRPr="008775F3" w:rsidRDefault="008775F3" w:rsidP="008775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8775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534</w:t>
            </w:r>
          </w:p>
        </w:tc>
      </w:tr>
    </w:tbl>
    <w:p w:rsidR="008775F3" w:rsidRDefault="008775F3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20255" cy="4017524"/>
            <wp:effectExtent l="57150" t="0" r="38100" b="9779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775F3" w:rsidRDefault="008775F3" w:rsidP="009344D7">
      <w:pPr>
        <w:jc w:val="center"/>
        <w:rPr>
          <w:lang w:val="en-US"/>
        </w:rPr>
      </w:pPr>
    </w:p>
    <w:p w:rsidR="008775F3" w:rsidRDefault="008775F3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88349" cy="4328809"/>
            <wp:effectExtent l="57150" t="0" r="46355" b="90805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CC5C7C" w:rsidRDefault="00CC5C7C" w:rsidP="005105D2">
      <w:pPr>
        <w:jc w:val="center"/>
        <w:rPr>
          <w:lang w:val="en-US"/>
        </w:rPr>
      </w:pPr>
    </w:p>
    <w:p w:rsidR="00CC5C7C" w:rsidRDefault="00CC5C7C" w:rsidP="005105D2">
      <w:pPr>
        <w:jc w:val="center"/>
        <w:rPr>
          <w:lang w:val="en-US"/>
        </w:rPr>
      </w:pPr>
    </w:p>
    <w:p w:rsidR="00CC5C7C" w:rsidRDefault="00CC5C7C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CA50D0" w:rsidRDefault="00CA50D0" w:rsidP="005105D2">
      <w:pPr>
        <w:jc w:val="center"/>
        <w:rPr>
          <w:lang w:val="en-US"/>
        </w:rPr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  <w:rPr>
          <w:i/>
          <w:sz w:val="18"/>
        </w:rPr>
      </w:pPr>
      <w:r>
        <w:rPr>
          <w:noProof/>
          <w:lang w:val="en-IN" w:eastAsia="en-IN"/>
        </w:rPr>
        <w:drawing>
          <wp:inline distT="0" distB="0" distL="0" distR="0">
            <wp:extent cx="622300" cy="506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szCs w:val="52"/>
        </w:rPr>
        <w:t xml:space="preserve">    National Health Systems Resource Centre (MOHFW, GOI)   </w:t>
      </w:r>
      <w:r>
        <w:rPr>
          <w:i/>
          <w:noProof/>
          <w:sz w:val="18"/>
          <w:lang w:val="en-IN" w:eastAsia="en-IN"/>
        </w:rPr>
        <w:drawing>
          <wp:inline distT="0" distB="0" distL="0" distR="0">
            <wp:extent cx="593090" cy="398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0D0" w:rsidSect="009344D7">
      <w:headerReference w:type="default" r:id="rId36"/>
      <w:footerReference w:type="default" r:id="rId37"/>
      <w:pgSz w:w="11906" w:h="16838" w:code="9"/>
      <w:pgMar w:top="720" w:right="720" w:bottom="720" w:left="72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21F" w:rsidRDefault="00DF021F">
      <w:r>
        <w:separator/>
      </w:r>
    </w:p>
  </w:endnote>
  <w:endnote w:type="continuationSeparator" w:id="0">
    <w:p w:rsidR="00DF021F" w:rsidRDefault="00DF0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5F3" w:rsidRPr="00B3059B" w:rsidRDefault="0008195C" w:rsidP="002D2E2F">
    <w:pPr>
      <w:pStyle w:val="Footer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  <w:lang w:val="en-US"/>
      </w:rPr>
    </w:pPr>
    <w:r>
      <w:rPr>
        <w:rFonts w:ascii="Verdana" w:hAnsi="Verdana"/>
        <w:noProof/>
        <w:lang w:val="en-IN" w:eastAsia="en-IN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-123191</wp:posOffset>
              </wp:positionV>
              <wp:extent cx="7086600" cy="0"/>
              <wp:effectExtent l="0" t="0" r="19050" b="19050"/>
              <wp:wrapNone/>
              <wp:docPr id="30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88C5D7" id="Line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mQEwIAACk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"/>
          </w:pict>
        </mc:Fallback>
      </mc:AlternateContent>
    </w:r>
    <w:r w:rsidR="000F48E0" w:rsidRPr="00B3059B">
      <w:rPr>
        <w:rFonts w:ascii="Verdana" w:hAnsi="Verdana"/>
        <w:noProof/>
        <w:lang w:val="en-US"/>
      </w:rPr>
      <w:fldChar w:fldCharType="begin"/>
    </w:r>
    <w:r w:rsidR="008775F3" w:rsidRPr="00B3059B">
      <w:rPr>
        <w:rFonts w:ascii="Verdana" w:hAnsi="Verdana"/>
        <w:noProof/>
        <w:lang w:val="en-US"/>
      </w:rPr>
      <w:instrText xml:space="preserve"> PAGE </w:instrText>
    </w:r>
    <w:r w:rsidR="000F48E0" w:rsidRPr="00B3059B">
      <w:rPr>
        <w:rFonts w:ascii="Verdana" w:hAnsi="Verdana"/>
        <w:noProof/>
        <w:lang w:val="en-US"/>
      </w:rPr>
      <w:fldChar w:fldCharType="separate"/>
    </w:r>
    <w:r>
      <w:rPr>
        <w:rFonts w:ascii="Verdana" w:hAnsi="Verdana"/>
        <w:noProof/>
        <w:lang w:val="en-US"/>
      </w:rPr>
      <w:t>27</w:t>
    </w:r>
    <w:r w:rsidR="000F48E0" w:rsidRPr="00B3059B">
      <w:rPr>
        <w:rFonts w:ascii="Verdana" w:hAnsi="Verdana"/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21F" w:rsidRDefault="00DF021F">
      <w:r>
        <w:separator/>
      </w:r>
    </w:p>
  </w:footnote>
  <w:footnote w:type="continuationSeparator" w:id="0">
    <w:p w:rsidR="00DF021F" w:rsidRDefault="00DF02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5F3" w:rsidRPr="00B3059B" w:rsidRDefault="008775F3" w:rsidP="002D2E2F">
    <w:pPr>
      <w:pStyle w:val="Header"/>
      <w:ind w:left="54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3276d9,#cbcbd3,#cfcfd7,#3a71ca,#4e71b6,#7d96c9,#d9d9d5,#f1f1e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F8"/>
    <w:rsid w:val="000065AA"/>
    <w:rsid w:val="000766C0"/>
    <w:rsid w:val="0008195C"/>
    <w:rsid w:val="000A0B9C"/>
    <w:rsid w:val="000E628C"/>
    <w:rsid w:val="000E6E56"/>
    <w:rsid w:val="000F36F5"/>
    <w:rsid w:val="000F48E0"/>
    <w:rsid w:val="001139BD"/>
    <w:rsid w:val="00120A74"/>
    <w:rsid w:val="00123043"/>
    <w:rsid w:val="00170756"/>
    <w:rsid w:val="001A17BC"/>
    <w:rsid w:val="001C1D8C"/>
    <w:rsid w:val="001D263D"/>
    <w:rsid w:val="001D32D2"/>
    <w:rsid w:val="001F5296"/>
    <w:rsid w:val="00203B85"/>
    <w:rsid w:val="0021624E"/>
    <w:rsid w:val="00277ADB"/>
    <w:rsid w:val="0029784A"/>
    <w:rsid w:val="002C3DAE"/>
    <w:rsid w:val="002D2E2F"/>
    <w:rsid w:val="002E3424"/>
    <w:rsid w:val="002E64F5"/>
    <w:rsid w:val="002E7BDF"/>
    <w:rsid w:val="002F1648"/>
    <w:rsid w:val="00302420"/>
    <w:rsid w:val="00317A9D"/>
    <w:rsid w:val="00366328"/>
    <w:rsid w:val="00372D7A"/>
    <w:rsid w:val="003765E9"/>
    <w:rsid w:val="00395555"/>
    <w:rsid w:val="003A3F10"/>
    <w:rsid w:val="003A5185"/>
    <w:rsid w:val="003D31C0"/>
    <w:rsid w:val="003E603D"/>
    <w:rsid w:val="003F320B"/>
    <w:rsid w:val="00456B8A"/>
    <w:rsid w:val="004A03AF"/>
    <w:rsid w:val="004A61C2"/>
    <w:rsid w:val="004A73BF"/>
    <w:rsid w:val="004C4B7A"/>
    <w:rsid w:val="004D6E72"/>
    <w:rsid w:val="004F6D7D"/>
    <w:rsid w:val="004F6FD5"/>
    <w:rsid w:val="005105D2"/>
    <w:rsid w:val="005929C2"/>
    <w:rsid w:val="00593186"/>
    <w:rsid w:val="005A57AA"/>
    <w:rsid w:val="005B496C"/>
    <w:rsid w:val="005B515C"/>
    <w:rsid w:val="005C150E"/>
    <w:rsid w:val="005D5995"/>
    <w:rsid w:val="005F288A"/>
    <w:rsid w:val="00607EBC"/>
    <w:rsid w:val="00613870"/>
    <w:rsid w:val="00615785"/>
    <w:rsid w:val="00620AD1"/>
    <w:rsid w:val="00624168"/>
    <w:rsid w:val="006428D5"/>
    <w:rsid w:val="0065314E"/>
    <w:rsid w:val="00664743"/>
    <w:rsid w:val="00691695"/>
    <w:rsid w:val="006B053E"/>
    <w:rsid w:val="006C2168"/>
    <w:rsid w:val="006D0F71"/>
    <w:rsid w:val="006E4B20"/>
    <w:rsid w:val="006E7749"/>
    <w:rsid w:val="006F24AB"/>
    <w:rsid w:val="006F7EA2"/>
    <w:rsid w:val="00721613"/>
    <w:rsid w:val="007240F0"/>
    <w:rsid w:val="007414F2"/>
    <w:rsid w:val="00757CA6"/>
    <w:rsid w:val="00767356"/>
    <w:rsid w:val="007717FC"/>
    <w:rsid w:val="00785EF6"/>
    <w:rsid w:val="007908CE"/>
    <w:rsid w:val="00791540"/>
    <w:rsid w:val="00794C10"/>
    <w:rsid w:val="00794D29"/>
    <w:rsid w:val="007D5AC1"/>
    <w:rsid w:val="00815DCC"/>
    <w:rsid w:val="00821F0A"/>
    <w:rsid w:val="00823C21"/>
    <w:rsid w:val="008477D0"/>
    <w:rsid w:val="008775F3"/>
    <w:rsid w:val="00893C3E"/>
    <w:rsid w:val="008B4541"/>
    <w:rsid w:val="008B616A"/>
    <w:rsid w:val="008D5AE9"/>
    <w:rsid w:val="008E3F49"/>
    <w:rsid w:val="008F5E28"/>
    <w:rsid w:val="008F7C0F"/>
    <w:rsid w:val="00900EF8"/>
    <w:rsid w:val="00911927"/>
    <w:rsid w:val="00916CC1"/>
    <w:rsid w:val="00932CC0"/>
    <w:rsid w:val="009344D7"/>
    <w:rsid w:val="00967D7F"/>
    <w:rsid w:val="00975E6F"/>
    <w:rsid w:val="00985A5C"/>
    <w:rsid w:val="009A1BBC"/>
    <w:rsid w:val="00A02BBD"/>
    <w:rsid w:val="00A121BC"/>
    <w:rsid w:val="00A23308"/>
    <w:rsid w:val="00A3183B"/>
    <w:rsid w:val="00A37E8F"/>
    <w:rsid w:val="00A722A4"/>
    <w:rsid w:val="00A80198"/>
    <w:rsid w:val="00AA637B"/>
    <w:rsid w:val="00AE0DFD"/>
    <w:rsid w:val="00B062B7"/>
    <w:rsid w:val="00B267F5"/>
    <w:rsid w:val="00B26C98"/>
    <w:rsid w:val="00B3059B"/>
    <w:rsid w:val="00B30918"/>
    <w:rsid w:val="00B62F80"/>
    <w:rsid w:val="00B8056B"/>
    <w:rsid w:val="00BC182D"/>
    <w:rsid w:val="00BD426D"/>
    <w:rsid w:val="00BE34C5"/>
    <w:rsid w:val="00BF2F9D"/>
    <w:rsid w:val="00C04808"/>
    <w:rsid w:val="00C1241D"/>
    <w:rsid w:val="00C154FF"/>
    <w:rsid w:val="00C339D0"/>
    <w:rsid w:val="00C628F7"/>
    <w:rsid w:val="00C751CB"/>
    <w:rsid w:val="00C77283"/>
    <w:rsid w:val="00C80200"/>
    <w:rsid w:val="00C875D7"/>
    <w:rsid w:val="00CA50D0"/>
    <w:rsid w:val="00CC5C7C"/>
    <w:rsid w:val="00CD33F3"/>
    <w:rsid w:val="00D14628"/>
    <w:rsid w:val="00D15799"/>
    <w:rsid w:val="00D278F8"/>
    <w:rsid w:val="00D3445C"/>
    <w:rsid w:val="00D73F26"/>
    <w:rsid w:val="00D83470"/>
    <w:rsid w:val="00D9193E"/>
    <w:rsid w:val="00DB209A"/>
    <w:rsid w:val="00DD23FC"/>
    <w:rsid w:val="00DD7771"/>
    <w:rsid w:val="00DF021F"/>
    <w:rsid w:val="00E048B0"/>
    <w:rsid w:val="00E21A4C"/>
    <w:rsid w:val="00E256D8"/>
    <w:rsid w:val="00E55666"/>
    <w:rsid w:val="00E8190C"/>
    <w:rsid w:val="00EA1ABC"/>
    <w:rsid w:val="00EB4480"/>
    <w:rsid w:val="00EB5E1D"/>
    <w:rsid w:val="00EB79D4"/>
    <w:rsid w:val="00EE6175"/>
    <w:rsid w:val="00F0441F"/>
    <w:rsid w:val="00F406CE"/>
    <w:rsid w:val="00F766FE"/>
    <w:rsid w:val="00FB40E4"/>
    <w:rsid w:val="00FB435D"/>
    <w:rsid w:val="00FC67F2"/>
    <w:rsid w:val="00FD1FEB"/>
    <w:rsid w:val="00FE506B"/>
    <w:rsid w:val="00FF347A"/>
    <w:rsid w:val="00FF6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276d9,#cbcbd3,#cfcfd7,#3a71ca,#4e71b6,#7d96c9,#d9d9d5,#f1f1ef"/>
    </o:shapedefaults>
    <o:shapelayout v:ext="edit">
      <o:idmap v:ext="edit" data="1"/>
    </o:shapelayout>
  </w:shapeDefaults>
  <w:decimalSymbol w:val="."/>
  <w:listSeparator w:val=","/>
  <w15:docId w15:val="{CB9A5CF6-9FEC-4470-8873-725878D34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uk-UA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  <w:lang w:val="en-US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0E6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6E56"/>
    <w:rPr>
      <w:rFonts w:ascii="Tahoma" w:hAnsi="Tahoma" w:cs="Tahoma"/>
      <w:sz w:val="16"/>
      <w:szCs w:val="16"/>
      <w:lang w:val="uk-UA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theme" Target="theme/theme1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HY~1\AppData\Local\Temp\Rar$DI00.750\template-word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dit\Desktop\up%202016\Arunachal%20Pradesh%20-%202015%20-%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5306452094"/>
          <c:y val="0.28711079296906894"/>
          <c:w val="0.59930686789150756"/>
          <c:h val="0.55127296587924979"/>
        </c:manualLayout>
      </c:layout>
      <c:pie3DChart>
        <c:varyColors val="1"/>
        <c:ser>
          <c:idx val="0"/>
          <c:order val="0"/>
          <c:tx>
            <c:strRef>
              <c:f>'Arunachal Pradesh'!$AE$65</c:f>
              <c:strCache>
                <c:ptCount val="1"/>
                <c:pt idx="0">
                  <c:v>Arunachal Pradesh-  Home ( SBA &amp; Non SBA) &amp; Institutional Deliveries against Estimated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1275592957510052E-2"/>
                  <c:y val="-2.755790074978647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310649189070751E-2"/>
                  <c:y val="3.483524796550277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8885527626938578E-3"/>
                  <c:y val="4.478158871840302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6793714811115002E-2"/>
                  <c:y val="-9.912924085849371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'Arunachal Pradesh'!$AF$64:$AI$64</c:f>
              <c:strCache>
                <c:ptCount val="4"/>
                <c:pt idx="0">
                  <c:v>Home SBA </c:v>
                </c:pt>
                <c:pt idx="1">
                  <c:v>Home Non SBA</c:v>
                </c:pt>
                <c:pt idx="2">
                  <c:v>Institutional </c:v>
                </c:pt>
                <c:pt idx="3">
                  <c:v>Unreported Deliveries </c:v>
                </c:pt>
              </c:strCache>
            </c:strRef>
          </c:cat>
          <c:val>
            <c:numRef>
              <c:f>'Arunachal Pradesh'!$AF$65:$AI$65</c:f>
              <c:numCache>
                <c:formatCode>0%</c:formatCode>
                <c:ptCount val="4"/>
                <c:pt idx="0">
                  <c:v>2.4603569650856864E-2</c:v>
                </c:pt>
                <c:pt idx="1">
                  <c:v>1.745715707885942E-2</c:v>
                </c:pt>
                <c:pt idx="2">
                  <c:v>0.54838939059944558</c:v>
                </c:pt>
                <c:pt idx="3">
                  <c:v>0.40954988267083836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'Arunachal Pradesh'!$AA$240</c:f>
              <c:strCache>
                <c:ptCount val="1"/>
                <c:pt idx="0">
                  <c:v>Arunachal Pradesh- Births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'Arunachal Pradesh'!$Z$241:$Z$245</c:f>
              <c:strCache>
                <c:ptCount val="5"/>
                <c:pt idx="0">
                  <c:v> Estimated Live Births - </c:v>
                </c:pt>
                <c:pt idx="1">
                  <c:v>Reported Live Birth - Apr'15 to Mar'16</c:v>
                </c:pt>
                <c:pt idx="2">
                  <c:v>Newborns weighed at birth</c:v>
                </c:pt>
                <c:pt idx="3">
                  <c:v>Number of Newborns having weight less than 2.5 kg</c:v>
                </c:pt>
                <c:pt idx="4">
                  <c:v>Newborns breast fed within 1 hour</c:v>
                </c:pt>
              </c:strCache>
            </c:strRef>
          </c:cat>
          <c:val>
            <c:numRef>
              <c:f>'Arunachal Pradesh'!$AA$241:$AA$245</c:f>
              <c:numCache>
                <c:formatCode>_(* #,##0_);_(* \(#,##0\);_(* "-"??_);_(@_)</c:formatCode>
                <c:ptCount val="5"/>
                <c:pt idx="0">
                  <c:v>28126</c:v>
                </c:pt>
                <c:pt idx="1">
                  <c:v>16600</c:v>
                </c:pt>
                <c:pt idx="2">
                  <c:v>15247</c:v>
                </c:pt>
                <c:pt idx="3">
                  <c:v>1002</c:v>
                </c:pt>
                <c:pt idx="4">
                  <c:v>14609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4619520"/>
        <c:axId val="674620064"/>
      </c:barChart>
      <c:catAx>
        <c:axId val="674619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674620064"/>
        <c:crosses val="autoZero"/>
        <c:auto val="1"/>
        <c:lblAlgn val="ctr"/>
        <c:lblOffset val="100"/>
        <c:noMultiLvlLbl val="0"/>
      </c:catAx>
      <c:valAx>
        <c:axId val="674620064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67461952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'Arunachal Pradesh'!$AD$240</c:f>
              <c:strCache>
                <c:ptCount val="1"/>
                <c:pt idx="0">
                  <c:v>Arunachal Pradesh- Newborn Care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'Arunachal Pradesh'!$AC$241:$AC$244</c:f>
              <c:strCache>
                <c:ptCount val="4"/>
                <c:pt idx="0">
                  <c:v>  Live Births Reported against Estimated Live Births - Apr'15 to Mar'16</c:v>
                </c:pt>
                <c:pt idx="1">
                  <c:v> Newborns weighed at birth against reportedLive Births</c:v>
                </c:pt>
                <c:pt idx="2">
                  <c:v> Newborns having weight less than 2.5 kg against total Newborns weighed</c:v>
                </c:pt>
                <c:pt idx="3">
                  <c:v> Newborns breast fed within 1 hour against totalliveBirths reported</c:v>
                </c:pt>
              </c:strCache>
            </c:strRef>
          </c:cat>
          <c:val>
            <c:numRef>
              <c:f>'Arunachal Pradesh'!$AD$241:$AD$244</c:f>
              <c:numCache>
                <c:formatCode>0%</c:formatCode>
                <c:ptCount val="4"/>
                <c:pt idx="0">
                  <c:v>0.59020123728934082</c:v>
                </c:pt>
                <c:pt idx="1">
                  <c:v>0.91849397590361448</c:v>
                </c:pt>
                <c:pt idx="2">
                  <c:v>6.5717846133665672E-2</c:v>
                </c:pt>
                <c:pt idx="3">
                  <c:v>0.88006024096385538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7999744"/>
        <c:axId val="716904128"/>
      </c:barChart>
      <c:catAx>
        <c:axId val="51799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904128"/>
        <c:crosses val="autoZero"/>
        <c:auto val="1"/>
        <c:lblAlgn val="ctr"/>
        <c:lblOffset val="100"/>
        <c:noMultiLvlLbl val="0"/>
      </c:catAx>
      <c:valAx>
        <c:axId val="71690412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517999744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'Arunachal Pradesh'!$AA$267</c:f>
              <c:strCache>
                <c:ptCount val="1"/>
                <c:pt idx="0">
                  <c:v>Arunachal Pradesh-Immunisation ( 0 to 11mnths) Against Estimated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'Arunachal Pradesh'!$Z$268:$Z$273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'Arunachal Pradesh'!$AA$268:$AA$273</c:f>
              <c:numCache>
                <c:formatCode>0%</c:formatCode>
                <c:ptCount val="6"/>
                <c:pt idx="0">
                  <c:v>0.77707459290336378</c:v>
                </c:pt>
                <c:pt idx="1">
                  <c:v>0.66255422029438982</c:v>
                </c:pt>
                <c:pt idx="2">
                  <c:v>8.6645808149043685E-2</c:v>
                </c:pt>
                <c:pt idx="3">
                  <c:v>0.71809002346583273</c:v>
                </c:pt>
                <c:pt idx="4">
                  <c:v>0.67016283865462589</c:v>
                </c:pt>
                <c:pt idx="5">
                  <c:v>0.60879613169309577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6895968"/>
        <c:axId val="716898688"/>
      </c:barChart>
      <c:catAx>
        <c:axId val="716895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898688"/>
        <c:crosses val="autoZero"/>
        <c:auto val="1"/>
        <c:lblAlgn val="ctr"/>
        <c:lblOffset val="100"/>
        <c:noMultiLvlLbl val="0"/>
      </c:catAx>
      <c:valAx>
        <c:axId val="716898688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89596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'Arunachal Pradesh'!$AD$267</c:f>
              <c:strCache>
                <c:ptCount val="1"/>
                <c:pt idx="0">
                  <c:v>Arunachal Pradesh-Immunisation ( 0 to 11mnths) Against Reported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'Arunachal Pradesh'!$AC$268:$AC$273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'Arunachal Pradesh'!$AD$268:$AD$273</c:f>
              <c:numCache>
                <c:formatCode>0%</c:formatCode>
                <c:ptCount val="6"/>
                <c:pt idx="0">
                  <c:v>1.316626506024096</c:v>
                </c:pt>
                <c:pt idx="1">
                  <c:v>1.1225903614457835</c:v>
                </c:pt>
                <c:pt idx="2">
                  <c:v>0.14680722891566264</c:v>
                </c:pt>
                <c:pt idx="3">
                  <c:v>1.2166867469879519</c:v>
                </c:pt>
                <c:pt idx="4">
                  <c:v>1.1354819277108439</c:v>
                </c:pt>
                <c:pt idx="5">
                  <c:v>1.031506024096386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6902496"/>
        <c:axId val="716899232"/>
      </c:barChart>
      <c:catAx>
        <c:axId val="716902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899232"/>
        <c:crosses val="autoZero"/>
        <c:auto val="1"/>
        <c:lblAlgn val="ctr"/>
        <c:lblOffset val="100"/>
        <c:noMultiLvlLbl val="0"/>
      </c:catAx>
      <c:valAx>
        <c:axId val="716899232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90249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'Arunachal Pradesh'!$Z$307</c:f>
              <c:strCache>
                <c:ptCount val="1"/>
                <c:pt idx="0">
                  <c:v>Arunachal Pradesh - Immunisation Sessions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'Arunachal Pradesh'!$AA$306:$AC$306</c:f>
              <c:strCache>
                <c:ptCount val="3"/>
                <c:pt idx="0">
                  <c:v>Immunisation sessions planned</c:v>
                </c:pt>
                <c:pt idx="1">
                  <c:v>Immunisation sessions Held</c:v>
                </c:pt>
                <c:pt idx="2">
                  <c:v>Sessions where ASHAs were present</c:v>
                </c:pt>
              </c:strCache>
            </c:strRef>
          </c:cat>
          <c:val>
            <c:numRef>
              <c:f>'Arunachal Pradesh'!$AA$307:$AC$307</c:f>
              <c:numCache>
                <c:formatCode>_(* #,##0_);_(* \(#,##0\);_(* "-"??_);_(@_)</c:formatCode>
                <c:ptCount val="3"/>
                <c:pt idx="0">
                  <c:v>10295</c:v>
                </c:pt>
                <c:pt idx="1">
                  <c:v>9551</c:v>
                </c:pt>
                <c:pt idx="2">
                  <c:v>6333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6892704"/>
        <c:axId val="716905216"/>
      </c:barChart>
      <c:catAx>
        <c:axId val="716892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905216"/>
        <c:crosses val="autoZero"/>
        <c:auto val="1"/>
        <c:lblAlgn val="ctr"/>
        <c:lblOffset val="100"/>
        <c:noMultiLvlLbl val="0"/>
      </c:catAx>
      <c:valAx>
        <c:axId val="716905216"/>
        <c:scaling>
          <c:orientation val="minMax"/>
          <c:min val="0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892704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6292437156695853"/>
          <c:y val="5.4248189718611957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555562433057748"/>
          <c:y val="0.29016902007918977"/>
          <c:w val="0.5472936709163928"/>
          <c:h val="0.52189138234386123"/>
        </c:manualLayout>
      </c:layout>
      <c:pie3DChart>
        <c:varyColors val="1"/>
        <c:ser>
          <c:idx val="0"/>
          <c:order val="0"/>
          <c:tx>
            <c:strRef>
              <c:f>'Arunachal Pradesh'!$Z$335</c:f>
              <c:strCache>
                <c:ptCount val="1"/>
                <c:pt idx="0">
                  <c:v>Arunachal Pradesh-Abortions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3825853038802755E-2"/>
                  <c:y val="-6.0900554968295467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2392336029504318E-2"/>
                  <c:y val="2.534835746827522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751218626861077E-3"/>
                  <c:y val="-6.851312433933233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9253655880583591E-3"/>
                  <c:y val="-1.903142342759233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'Arunachal Pradesh'!$AA$334:$AD$334</c:f>
              <c:strCache>
                <c:ptCount val="4"/>
                <c:pt idx="0">
                  <c:v>MTP less than 12 weeks</c:v>
                </c:pt>
                <c:pt idx="1">
                  <c:v>MTP more  than 12 weeks</c:v>
                </c:pt>
                <c:pt idx="2">
                  <c:v>Abortion (spontaneous/induced)</c:v>
                </c:pt>
                <c:pt idx="3">
                  <c:v>MTP in Pvt Facilities</c:v>
                </c:pt>
              </c:strCache>
            </c:strRef>
          </c:cat>
          <c:val>
            <c:numRef>
              <c:f>'Arunachal Pradesh'!$AA$335:$AD$335</c:f>
              <c:numCache>
                <c:formatCode>0%</c:formatCode>
                <c:ptCount val="4"/>
                <c:pt idx="0">
                  <c:v>0.46321202531645583</c:v>
                </c:pt>
                <c:pt idx="1">
                  <c:v>5.1028481012658243E-2</c:v>
                </c:pt>
                <c:pt idx="2">
                  <c:v>0.44224683544303789</c:v>
                </c:pt>
                <c:pt idx="3">
                  <c:v>4.3512658227848118E-2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8334626809"/>
          <c:y val="0.26964050454481531"/>
          <c:w val="0.65000000000001101"/>
          <c:h val="0.61690140845071872"/>
        </c:manualLayout>
      </c:layout>
      <c:pie3DChart>
        <c:varyColors val="1"/>
        <c:ser>
          <c:idx val="0"/>
          <c:order val="0"/>
          <c:tx>
            <c:strRef>
              <c:f>'Arunachal Pradesh'!$Z$363</c:f>
              <c:strCache>
                <c:ptCount val="1"/>
                <c:pt idx="0">
                  <c:v>Arunachal Pradesh- RTI  Cases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3910029491140145E-2"/>
                  <c:y val="-2.0527601380489268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399841528932873E-2"/>
                  <c:y val="-1.4889784560398996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'Arunachal Pradesh'!$AA$362:$AB$362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'Arunachal Pradesh'!$AA$363:$AB$363</c:f>
              <c:numCache>
                <c:formatCode>0%</c:formatCode>
                <c:ptCount val="2"/>
                <c:pt idx="0">
                  <c:v>0.36958443854995593</c:v>
                </c:pt>
                <c:pt idx="1">
                  <c:v>0.63041556145004418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124"/>
          <c:h val="0.61690140845071895"/>
        </c:manualLayout>
      </c:layout>
      <c:pie3DChart>
        <c:varyColors val="1"/>
        <c:ser>
          <c:idx val="0"/>
          <c:order val="0"/>
          <c:tx>
            <c:strRef>
              <c:f>'Arunachal Pradesh'!$AA$371</c:f>
              <c:strCache>
                <c:ptCount val="1"/>
                <c:pt idx="0">
                  <c:v>Arunachal Pradesh- Distribution of Family Planning Methods against Total Reported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8766552992679401E-3"/>
                  <c:y val="0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129941554597472E-2"/>
                  <c:y val="-3.3831061017864317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814982948901919E-2"/>
                  <c:y val="-8.6096773516845489E-17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8463962189838591E-3"/>
                  <c:y val="-9.3940817285109966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'Arunachal Pradesh'!$AB$370:$AE$370</c:f>
              <c:strCache>
                <c:ptCount val="4"/>
                <c:pt idx="0">
                  <c:v>Sterilisation</c:v>
                </c:pt>
                <c:pt idx="1">
                  <c:v>IUD</c:v>
                </c:pt>
                <c:pt idx="2">
                  <c:v>Condom Users</c:v>
                </c:pt>
                <c:pt idx="3">
                  <c:v>OCP Users</c:v>
                </c:pt>
              </c:strCache>
            </c:strRef>
          </c:cat>
          <c:val>
            <c:numRef>
              <c:f>'Arunachal Pradesh'!$AB$371:$AE$371</c:f>
              <c:numCache>
                <c:formatCode>0%</c:formatCode>
                <c:ptCount val="4"/>
                <c:pt idx="0">
                  <c:v>0.15032465155949573</c:v>
                </c:pt>
                <c:pt idx="1">
                  <c:v>0.45236584960033416</c:v>
                </c:pt>
                <c:pt idx="2">
                  <c:v>8.1539696185556981E-2</c:v>
                </c:pt>
                <c:pt idx="3">
                  <c:v>0.31576980265461341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13238176721763"/>
          <c:y val="0.24228012943653038"/>
          <c:w val="0.67972695790521664"/>
          <c:h val="0.58071060561874221"/>
        </c:manualLayout>
      </c:layout>
      <c:pie3DChart>
        <c:varyColors val="1"/>
        <c:ser>
          <c:idx val="0"/>
          <c:order val="0"/>
          <c:tx>
            <c:strRef>
              <c:f>'Arunachal Pradesh'!$AE$453</c:f>
              <c:strCache>
                <c:ptCount val="1"/>
                <c:pt idx="0">
                  <c:v>Arunachal Pradesh -  Mortality - Major Causes Group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969663713334403E-2"/>
                  <c:y val="-0.111793679637514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110426055727648E-2"/>
                  <c:y val="2.898831024365194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691638248169847E-2"/>
                  <c:y val="-9.108528475387728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403171873270221E-3"/>
                  <c:y val="-4.74781449107113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'Arunachal Pradesh'!$AD$454:$AD$457</c:f>
              <c:strCache>
                <c:ptCount val="4"/>
                <c:pt idx="0">
                  <c:v>Communicable Disease , Maternal &amp; Perinatal </c:v>
                </c:pt>
                <c:pt idx="1">
                  <c:v>Non communicable disease </c:v>
                </c:pt>
                <c:pt idx="2">
                  <c:v>Injuries </c:v>
                </c:pt>
                <c:pt idx="3">
                  <c:v>Others </c:v>
                </c:pt>
              </c:strCache>
            </c:strRef>
          </c:cat>
          <c:val>
            <c:numRef>
              <c:f>'Arunachal Pradesh'!$AE$454:$AE$457</c:f>
              <c:numCache>
                <c:formatCode>0.0%</c:formatCode>
                <c:ptCount val="4"/>
                <c:pt idx="0">
                  <c:v>0.4696802646085998</c:v>
                </c:pt>
                <c:pt idx="1">
                  <c:v>0.21499448732083803</c:v>
                </c:pt>
                <c:pt idx="2">
                  <c:v>3.0871003307607496E-2</c:v>
                </c:pt>
                <c:pt idx="3">
                  <c:v>0.28445424476295489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168728439237784"/>
          <c:y val="0.30514468184845622"/>
          <c:w val="0.59898948718324152"/>
          <c:h val="0.5206418494770384"/>
        </c:manualLayout>
      </c:layout>
      <c:pie3DChart>
        <c:varyColors val="1"/>
        <c:ser>
          <c:idx val="0"/>
          <c:order val="0"/>
          <c:tx>
            <c:strRef>
              <c:f>'Arunachal Pradesh'!$AB$478</c:f>
              <c:strCache>
                <c:ptCount val="1"/>
                <c:pt idx="0">
                  <c:v>Infant &amp; Child Deaths against reported Infant &amp; Child deaths - Arunachal Pradesh-Apr'15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7189738098243497E-2"/>
                  <c:y val="-2.062954694126938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147092734993158E-3"/>
                  <c:y val="-2.652370321020348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488255640995884E-2"/>
                  <c:y val="-2.947078134467054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7616191730746932E-2"/>
                  <c:y val="-1.473539067233526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'Arunachal Pradesh'!$AA$479:$AA$483</c:f>
              <c:strCache>
                <c:ptCount val="5"/>
                <c:pt idx="0">
                  <c:v>Infant Deaths within 24 hrs of birth</c:v>
                </c:pt>
                <c:pt idx="1">
                  <c:v>Infant Deaths between 24hrs &amp; under 1 week</c:v>
                </c:pt>
                <c:pt idx="2">
                  <c:v>Infant Deaths between 1 week &amp; under 1 month</c:v>
                </c:pt>
                <c:pt idx="3">
                  <c:v>Child Deaths between 1 month &amp; under 1 year</c:v>
                </c:pt>
                <c:pt idx="4">
                  <c:v>Child Deaths between 1yr&amp; under 5years</c:v>
                </c:pt>
              </c:strCache>
            </c:strRef>
          </c:cat>
          <c:val>
            <c:numRef>
              <c:f>'Arunachal Pradesh'!$AB$479:$AB$483</c:f>
              <c:numCache>
                <c:formatCode>0.0%</c:formatCode>
                <c:ptCount val="5"/>
                <c:pt idx="0">
                  <c:v>5.8139534883720943E-2</c:v>
                </c:pt>
                <c:pt idx="1">
                  <c:v>0.37209302325581406</c:v>
                </c:pt>
                <c:pt idx="2">
                  <c:v>0</c:v>
                </c:pt>
                <c:pt idx="3">
                  <c:v>0.33720930232558138</c:v>
                </c:pt>
                <c:pt idx="4">
                  <c:v>0.23255813953488377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5306452094"/>
          <c:y val="0.28711079296906916"/>
          <c:w val="0.59930686789150756"/>
          <c:h val="0.55127296587924945"/>
        </c:manualLayout>
      </c:layout>
      <c:pie3DChart>
        <c:varyColors val="1"/>
        <c:ser>
          <c:idx val="0"/>
          <c:order val="0"/>
          <c:tx>
            <c:strRef>
              <c:f>'Arunachal Pradesh'!$AE$69</c:f>
              <c:strCache>
                <c:ptCount val="1"/>
                <c:pt idx="0">
                  <c:v>Arunachal Pradesh-  Home ( SBA &amp; Non SBA) &amp; Institutional Deliveries against Reported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0629258619570778E-2"/>
                  <c:y val="-3.591457317835270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408320812263833E-2"/>
                  <c:y val="2.4706911636045489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5452705299781863"/>
                  <c:y val="-1.5873015873015879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043937722446609E-2"/>
                  <c:y val="-2.004155730533683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'Arunachal Pradesh'!$AF$68:$AI$68</c:f>
              <c:strCache>
                <c:ptCount val="4"/>
                <c:pt idx="0">
                  <c:v>Home SBA</c:v>
                </c:pt>
                <c:pt idx="1">
                  <c:v>Home Non SBA</c:v>
                </c:pt>
                <c:pt idx="2">
                  <c:v>Institutional (Pub) </c:v>
                </c:pt>
                <c:pt idx="3">
                  <c:v>Institutional (Pvt) </c:v>
                </c:pt>
              </c:strCache>
            </c:strRef>
          </c:cat>
          <c:val>
            <c:numRef>
              <c:f>'Arunachal Pradesh'!$AF$69:$AI$69</c:f>
              <c:numCache>
                <c:formatCode>0.0%</c:formatCode>
                <c:ptCount val="4"/>
                <c:pt idx="0">
                  <c:v>4.1669175648822762E-2</c:v>
                </c:pt>
                <c:pt idx="1">
                  <c:v>2.9565845727705195E-2</c:v>
                </c:pt>
                <c:pt idx="2">
                  <c:v>0.82097910519660389</c:v>
                </c:pt>
                <c:pt idx="3">
                  <c:v>0.10778587342686821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914446809163845"/>
          <c:y val="0.35448009609658532"/>
          <c:w val="0.57567372536955952"/>
          <c:h val="0.4929446884750267"/>
        </c:manualLayout>
      </c:layout>
      <c:pie3DChart>
        <c:varyColors val="1"/>
        <c:ser>
          <c:idx val="0"/>
          <c:order val="0"/>
          <c:tx>
            <c:strRef>
              <c:f>'Arunachal Pradesh'!$AB$519</c:f>
              <c:strCache>
                <c:ptCount val="1"/>
                <c:pt idx="0">
                  <c:v>Arunachal Pradesh - Causes of Infant  &amp; Child Deaths against Total Reported Infant &amp; Child Deaths-Apr'15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6795491328081649E-2"/>
                  <c:y val="-8.652752243971023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6520524734093112E-3"/>
                  <c:y val="-8.500283080681174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5373913199878814E-2"/>
                  <c:y val="-8.617917416777461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2735602699025885E-2"/>
                  <c:y val="-4.338246426503981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6030190537532114E-2"/>
                  <c:y val="-8.259747199409672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8295932141684284E-2"/>
                  <c:y val="5.358685487821170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5840505792907833E-2"/>
                  <c:y val="8.052214072608611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372702861861763E-2"/>
                  <c:y val="7.7962836913720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'Arunachal Pradesh'!$AA$520:$AA$527</c:f>
              <c:strCache>
                <c:ptCount val="8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  <c:pt idx="7">
                  <c:v>Others</c:v>
                </c:pt>
              </c:strCache>
            </c:strRef>
          </c:cat>
          <c:val>
            <c:numRef>
              <c:f>'Arunachal Pradesh'!$AB$520:$AB$527</c:f>
              <c:numCache>
                <c:formatCode>0.0%</c:formatCode>
                <c:ptCount val="8"/>
                <c:pt idx="0">
                  <c:v>4.9382716049382748E-2</c:v>
                </c:pt>
                <c:pt idx="1">
                  <c:v>1.2345679012345684E-2</c:v>
                </c:pt>
                <c:pt idx="2">
                  <c:v>8.6419753086419707E-2</c:v>
                </c:pt>
                <c:pt idx="3">
                  <c:v>0.19753086419753091</c:v>
                </c:pt>
                <c:pt idx="4">
                  <c:v>2.4691358024691374E-2</c:v>
                </c:pt>
                <c:pt idx="5">
                  <c:v>3.7037037037037049E-2</c:v>
                </c:pt>
                <c:pt idx="6">
                  <c:v>1.2345679012345684E-2</c:v>
                </c:pt>
                <c:pt idx="7" formatCode="0%">
                  <c:v>0.58024691358024671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715360204456062"/>
          <c:y val="0.32033233714069986"/>
          <c:w val="0.57059414704309519"/>
          <c:h val="0.49089643690552548"/>
        </c:manualLayout>
      </c:layout>
      <c:pie3DChart>
        <c:varyColors val="1"/>
        <c:ser>
          <c:idx val="0"/>
          <c:order val="0"/>
          <c:tx>
            <c:strRef>
              <c:f>'Arunachal Pradesh'!$AB$543</c:f>
              <c:strCache>
                <c:ptCount val="1"/>
                <c:pt idx="0">
                  <c:v>Arunachal Pradesh - Causes of Infant  &amp; Child Deaths against Total Reported  Infant &amp; Child deaths (known causes )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5.5482310161768876E-2"/>
                  <c:y val="-8.083646167233202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2821722965227598E-2"/>
                  <c:y val="-7.009389793086136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3033859040622614E-2"/>
                  <c:y val="-7.085056705835156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3801386765796931E-2"/>
                  <c:y val="7.013711017439096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2042126652861733E-2"/>
                  <c:y val="-2.935134783536226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5411601209870484E-3"/>
                  <c:y val="-7.004227067148642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4877958832195957E-3"/>
                  <c:y val="-6.609062471713041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'Arunachal Pradesh'!$AA$544:$AA$550</c:f>
              <c:strCache>
                <c:ptCount val="7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</c:strCache>
            </c:strRef>
          </c:cat>
          <c:val>
            <c:numRef>
              <c:f>'Arunachal Pradesh'!$AB$544:$AB$550</c:f>
              <c:numCache>
                <c:formatCode>0.0%</c:formatCode>
                <c:ptCount val="7"/>
                <c:pt idx="0">
                  <c:v>0.11764705882352942</c:v>
                </c:pt>
                <c:pt idx="1">
                  <c:v>2.9411764705882353E-2</c:v>
                </c:pt>
                <c:pt idx="2">
                  <c:v>0.20588235294117646</c:v>
                </c:pt>
                <c:pt idx="3">
                  <c:v>0.47058823529411786</c:v>
                </c:pt>
                <c:pt idx="4">
                  <c:v>5.8823529411764705E-2</c:v>
                </c:pt>
                <c:pt idx="5">
                  <c:v>8.8235294117647092E-2</c:v>
                </c:pt>
                <c:pt idx="6">
                  <c:v>2.9411764705882353E-2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795422215915122"/>
          <c:y val="0.29312801033401992"/>
          <c:w val="0.59685009524039201"/>
          <c:h val="0.51749339937849004"/>
        </c:manualLayout>
      </c:layout>
      <c:pie3DChart>
        <c:varyColors val="1"/>
        <c:ser>
          <c:idx val="0"/>
          <c:order val="0"/>
          <c:tx>
            <c:strRef>
              <c:f>'Arunachal Pradesh'!$AF$580</c:f>
              <c:strCache>
                <c:ptCount val="1"/>
                <c:pt idx="0">
                  <c:v>Arunachal Pradesh -  Causes of Maternal Deaths against Total Reported Maternal Deaths-Apr'15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178492644955999E-2"/>
                  <c:y val="-8.785031569173323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884842756737091E-3"/>
                  <c:y val="-2.505240946704720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6376434673376967E-3"/>
                  <c:y val="2.239029891669857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4790008925791638E-2"/>
                  <c:y val="5.023164967746607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4683035461703381E-2"/>
                  <c:y val="-1.253054368000737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'Arunachal Pradesh'!$AE$581:$AE$586</c:f>
              <c:strCache>
                <c:ptCount val="6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  <c:pt idx="5">
                  <c:v>Other Causes</c:v>
                </c:pt>
              </c:strCache>
            </c:strRef>
          </c:cat>
          <c:val>
            <c:numRef>
              <c:f>'Arunachal Pradesh'!$AF$581:$AF$586</c:f>
              <c:numCache>
                <c:formatCode>0.0%</c:formatCode>
                <c:ptCount val="6"/>
                <c:pt idx="0">
                  <c:v>0</c:v>
                </c:pt>
                <c:pt idx="1">
                  <c:v>0.2</c:v>
                </c:pt>
                <c:pt idx="2">
                  <c:v>0.2</c:v>
                </c:pt>
                <c:pt idx="3">
                  <c:v>0.3000000000000001</c:v>
                </c:pt>
                <c:pt idx="4">
                  <c:v>0.1</c:v>
                </c:pt>
                <c:pt idx="5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394279534141203"/>
          <c:y val="0.3335595441095342"/>
          <c:w val="0.5689764348534605"/>
          <c:h val="0.50018086413561358"/>
        </c:manualLayout>
      </c:layout>
      <c:pie3DChart>
        <c:varyColors val="1"/>
        <c:ser>
          <c:idx val="0"/>
          <c:order val="0"/>
          <c:tx>
            <c:strRef>
              <c:f>'Arunachal Pradesh'!$AI$580</c:f>
              <c:strCache>
                <c:ptCount val="1"/>
                <c:pt idx="0">
                  <c:v>Arunachal Pradesh -  Causes  of Maternal Death against Total Reported   Maternal Deaths  (Known Causes ) 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524832349893512E-2"/>
                  <c:y val="-2.392755384208910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1158652400022064E-3"/>
                  <c:y val="6.490323514819604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615515934097515E-2"/>
                  <c:y val="-7.515906518781460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6903409998147817E-3"/>
                  <c:y val="-2.27293740223457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'Arunachal Pradesh'!$AH$581:$AH$585</c:f>
              <c:strCache>
                <c:ptCount val="5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</c:strCache>
            </c:strRef>
          </c:cat>
          <c:val>
            <c:numRef>
              <c:f>'Arunachal Pradesh'!$AI$581:$AI$585</c:f>
              <c:numCache>
                <c:formatCode>0.0%</c:formatCode>
                <c:ptCount val="5"/>
                <c:pt idx="0">
                  <c:v>0</c:v>
                </c:pt>
                <c:pt idx="1">
                  <c:v>0.25</c:v>
                </c:pt>
                <c:pt idx="2">
                  <c:v>0.25</c:v>
                </c:pt>
                <c:pt idx="3">
                  <c:v>0.37500000000000011</c:v>
                </c:pt>
                <c:pt idx="4">
                  <c:v>0.125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485813258196146"/>
          <c:y val="0.29592308707222548"/>
          <c:w val="0.49014587568245377"/>
          <c:h val="0.46024680048095484"/>
        </c:manualLayout>
      </c:layout>
      <c:pie3DChart>
        <c:varyColors val="1"/>
        <c:ser>
          <c:idx val="0"/>
          <c:order val="0"/>
          <c:tx>
            <c:strRef>
              <c:f>'Arunachal Pradesh'!$AB$636</c:f>
              <c:strCache>
                <c:ptCount val="1"/>
                <c:pt idx="0">
                  <c:v>Arunachal Pradesh - Causes of Deaths ( 6 yrs  &amp; above) against Total Reported Deaths (6 yrs &amp; above, Known causes )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7.672467838115464E-2"/>
                  <c:y val="-9.02050616250208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024636871899939E-2"/>
                  <c:y val="-5.887855305904832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5640227685660454E-2"/>
                  <c:y val="-8.760345924504746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0299022390855171E-2"/>
                  <c:y val="-4.042216051478472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733270718997924E-2"/>
                  <c:y val="-5.416370879178319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7737823497664811E-2"/>
                  <c:y val="-2.8923287079305579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4.5334024894649841E-2"/>
                  <c:y val="0.1143950851320365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8783506262601727E-3"/>
                  <c:y val="9.342147053757492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5585946352598151E-2"/>
                  <c:y val="7.47301073994828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5187247235507004E-2"/>
                  <c:y val="-9.80121089506870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4654005175806886E-2"/>
                  <c:y val="-7.139372409474098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'Arunachal Pradesh'!$AA$637:$AA$649</c:f>
              <c:strCache>
                <c:ptCount val="13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</c:strCache>
            </c:strRef>
          </c:cat>
          <c:val>
            <c:numRef>
              <c:f>'Arunachal Pradesh'!$AB$637:$AB$649</c:f>
              <c:numCache>
                <c:formatCode>0.0%</c:formatCode>
                <c:ptCount val="13"/>
                <c:pt idx="0">
                  <c:v>1.1428571428571436E-2</c:v>
                </c:pt>
                <c:pt idx="1">
                  <c:v>4.0000000000000015E-2</c:v>
                </c:pt>
                <c:pt idx="2">
                  <c:v>0.11142857142857147</c:v>
                </c:pt>
                <c:pt idx="3">
                  <c:v>4.8571428571428557E-2</c:v>
                </c:pt>
                <c:pt idx="4">
                  <c:v>0.11428571428571432</c:v>
                </c:pt>
                <c:pt idx="5">
                  <c:v>0</c:v>
                </c:pt>
                <c:pt idx="6">
                  <c:v>0.22571428571428576</c:v>
                </c:pt>
                <c:pt idx="7">
                  <c:v>7.7142857142857138E-2</c:v>
                </c:pt>
                <c:pt idx="8">
                  <c:v>7.1428571428571425E-2</c:v>
                </c:pt>
                <c:pt idx="9">
                  <c:v>8.5714285714285736E-3</c:v>
                </c:pt>
                <c:pt idx="10">
                  <c:v>0</c:v>
                </c:pt>
                <c:pt idx="11">
                  <c:v>7.1428571428571425E-2</c:v>
                </c:pt>
                <c:pt idx="12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467216698731834"/>
          <c:y val="0.31740195597158111"/>
          <c:w val="0.56989069475838894"/>
          <c:h val="0.50381110678606844"/>
        </c:manualLayout>
      </c:layout>
      <c:pie3DChart>
        <c:varyColors val="1"/>
        <c:ser>
          <c:idx val="0"/>
          <c:order val="0"/>
          <c:tx>
            <c:strRef>
              <c:f>'Arunachal Pradesh'!$AB$666</c:f>
              <c:strCache>
                <c:ptCount val="1"/>
                <c:pt idx="0">
                  <c:v>Arunachal Pradesh - Cause of deaths  6 yrs  &amp; above against total reported deaths 6 yrs &amp; above - Apr'15 to Mar'16</c:v>
                </c:pt>
              </c:strCache>
            </c:strRef>
          </c:tx>
          <c:dLbls>
            <c:dLbl>
              <c:idx val="0"/>
              <c:layout>
                <c:manualLayout>
                  <c:x val="-0.2580779794675041"/>
                  <c:y val="-9.31112922746187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0837163660586073"/>
                  <c:y val="-0.1121812027280483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7176332530817935E-2"/>
                  <c:y val="-7.204198660647767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0078378952796786E-2"/>
                  <c:y val="-0.1009908268070963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373165962558447E-2"/>
                  <c:y val="-7.83841467710864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6973815680999865E-2"/>
                  <c:y val="-0.1160855098942919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3346168647833223"/>
                  <c:y val="-5.461386723230340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7.3862395503077896E-2"/>
                  <c:y val="1.532038027087820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254756795603936E-2"/>
                  <c:y val="6.256547701688851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0.14569623181490396"/>
                  <c:y val="4.2141152450939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7.0469544717770269E-2"/>
                  <c:y val="2.455987316603713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1.0757590259093647E-2"/>
                  <c:y val="-8.730161113599604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'Arunachal Pradesh'!$AA$667:$AA$680</c:f>
              <c:strCache>
                <c:ptCount val="14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  <c:pt idx="13">
                  <c:v>Causes not known </c:v>
                </c:pt>
              </c:strCache>
            </c:strRef>
          </c:cat>
          <c:val>
            <c:numRef>
              <c:f>'Arunachal Pradesh'!$AB$667:$AB$680</c:f>
              <c:numCache>
                <c:formatCode>0.0%</c:formatCode>
                <c:ptCount val="14"/>
                <c:pt idx="0">
                  <c:v>7.4906367041198537E-3</c:v>
                </c:pt>
                <c:pt idx="1">
                  <c:v>2.6217228464419498E-2</c:v>
                </c:pt>
                <c:pt idx="2">
                  <c:v>7.3033707865168537E-2</c:v>
                </c:pt>
                <c:pt idx="3">
                  <c:v>3.1835205992509392E-2</c:v>
                </c:pt>
                <c:pt idx="4">
                  <c:v>7.4906367041198532E-2</c:v>
                </c:pt>
                <c:pt idx="5">
                  <c:v>0</c:v>
                </c:pt>
                <c:pt idx="6">
                  <c:v>0.14794007490636712</c:v>
                </c:pt>
                <c:pt idx="7">
                  <c:v>5.0561797752809008E-2</c:v>
                </c:pt>
                <c:pt idx="8">
                  <c:v>4.6816479400749088E-2</c:v>
                </c:pt>
                <c:pt idx="9">
                  <c:v>5.6179775280898875E-3</c:v>
                </c:pt>
                <c:pt idx="10">
                  <c:v>0</c:v>
                </c:pt>
                <c:pt idx="11">
                  <c:v>4.6816479400749088E-2</c:v>
                </c:pt>
                <c:pt idx="12">
                  <c:v>0.14419475655430716</c:v>
                </c:pt>
                <c:pt idx="13">
                  <c:v>0.34456928838951323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001"/>
          <c:h val="0.61690140845071728"/>
        </c:manualLayout>
      </c:layout>
      <c:pie3DChart>
        <c:varyColors val="1"/>
        <c:ser>
          <c:idx val="0"/>
          <c:order val="0"/>
          <c:tx>
            <c:strRef>
              <c:f>'Arunachal Pradesh'!$AI$98</c:f>
              <c:strCache>
                <c:ptCount val="1"/>
                <c:pt idx="0">
                  <c:v>Arunachal Pradesh- C-Section, Complicated &amp; Normal  Deliveries  against  Reported Institutional Deliveries ( Pvt. &amp; Public)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9573546367496576E-2"/>
                  <c:y val="0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179609481549158E-2"/>
                  <c:y val="0.14377929010426788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7189738098243476E-2"/>
                  <c:y val="-3.7539941611103959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'Arunachal Pradesh'!$AJ$97:$AL$97</c:f>
              <c:strCache>
                <c:ptCount val="3"/>
                <c:pt idx="0">
                  <c:v>C- section %</c:v>
                </c:pt>
                <c:pt idx="1">
                  <c:v>Complicated Pregnancies  attended %</c:v>
                </c:pt>
                <c:pt idx="2">
                  <c:v>Normal deliveries %</c:v>
                </c:pt>
              </c:strCache>
            </c:strRef>
          </c:cat>
          <c:val>
            <c:numRef>
              <c:f>'Arunachal Pradesh'!$AJ$98:$AL$98</c:f>
              <c:numCache>
                <c:formatCode>0.0%</c:formatCode>
                <c:ptCount val="3"/>
                <c:pt idx="0">
                  <c:v>0.11696058091286307</c:v>
                </c:pt>
                <c:pt idx="1">
                  <c:v>9.9325726141078874E-2</c:v>
                </c:pt>
                <c:pt idx="2">
                  <c:v>0.78371369294605808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234756836522565"/>
          <c:y val="0.24792656966266319"/>
          <c:w val="0.65000000000001024"/>
          <c:h val="0.61690140845071773"/>
        </c:manualLayout>
      </c:layout>
      <c:pie3DChart>
        <c:varyColors val="1"/>
        <c:ser>
          <c:idx val="0"/>
          <c:order val="0"/>
          <c:tx>
            <c:strRef>
              <c:f>'Arunachal Pradesh'!$AI$103</c:f>
              <c:strCache>
                <c:ptCount val="1"/>
                <c:pt idx="0">
                  <c:v>Arunachal Pradesh- Stay duration as percentage of Reported Institutional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"/>
                  <c:y val="1.535947830987687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441491382758323E-3"/>
                  <c:y val="-1.3439543521142259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'Arunachal Pradesh'!$AJ$102:$AK$102</c:f>
              <c:strCache>
                <c:ptCount val="2"/>
                <c:pt idx="0">
                  <c:v>Stay for less than 48 hrs after delivery</c:v>
                </c:pt>
                <c:pt idx="1">
                  <c:v>Stay for more than 48 hrs after delivery</c:v>
                </c:pt>
              </c:strCache>
            </c:strRef>
          </c:cat>
          <c:val>
            <c:numRef>
              <c:f>'Arunachal Pradesh'!$AJ$103:$AK$103</c:f>
              <c:numCache>
                <c:formatCode>0%</c:formatCode>
                <c:ptCount val="2"/>
                <c:pt idx="0">
                  <c:v>0.68056275933609933</c:v>
                </c:pt>
                <c:pt idx="1">
                  <c:v>0.31943724066390045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'Arunachal Pradesh'!$AA$153</c:f>
              <c:strCache>
                <c:ptCount val="1"/>
                <c:pt idx="0">
                  <c:v>Arunachal Pradesh -JSY  Paid to Mothers  as % of reported deliveries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'Arunachal Pradesh'!$AB$152:$AD$152</c:f>
              <c:strCache>
                <c:ptCount val="3"/>
                <c:pt idx="0">
                  <c:v>Home </c:v>
                </c:pt>
                <c:pt idx="1">
                  <c:v>Institutional (Public)</c:v>
                </c:pt>
                <c:pt idx="2">
                  <c:v>Institutional (Pvt)</c:v>
                </c:pt>
              </c:strCache>
            </c:strRef>
          </c:cat>
          <c:val>
            <c:numRef>
              <c:f>'Arunachal Pradesh'!$AB$153:$AD$153</c:f>
              <c:numCache>
                <c:formatCode>0%</c:formatCode>
                <c:ptCount val="3"/>
                <c:pt idx="0">
                  <c:v>0.15131022823330514</c:v>
                </c:pt>
                <c:pt idx="1">
                  <c:v>0.51965674050168698</c:v>
                </c:pt>
                <c:pt idx="2">
                  <c:v>3.5754189944134068E-2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6209488"/>
        <c:axId val="716214928"/>
      </c:barChart>
      <c:catAx>
        <c:axId val="716209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214928"/>
        <c:crosses val="autoZero"/>
        <c:auto val="1"/>
        <c:lblAlgn val="ctr"/>
        <c:lblOffset val="100"/>
        <c:noMultiLvlLbl val="0"/>
      </c:catAx>
      <c:valAx>
        <c:axId val="71621492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20948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'Arunachal Pradesh'!$AD$172</c:f>
              <c:strCache>
                <c:ptCount val="1"/>
                <c:pt idx="0">
                  <c:v>Arunachal Pradesh-ANC Services - Apr'15 to Mar'16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'Arunachal Pradesh'!$AC$173:$AC$180</c:f>
              <c:strCache>
                <c:ptCount val="8"/>
                <c:pt idx="0">
                  <c:v>Estimated Pregnancies -   </c:v>
                </c:pt>
                <c:pt idx="1">
                  <c:v>Total ANC Registration</c:v>
                </c:pt>
                <c:pt idx="2">
                  <c:v> ANC Registration within first trimester</c:v>
                </c:pt>
                <c:pt idx="3">
                  <c:v>ANC registration for JSY</c:v>
                </c:pt>
                <c:pt idx="4">
                  <c:v>3 ANC check ups</c:v>
                </c:pt>
                <c:pt idx="5">
                  <c:v>TT1</c:v>
                </c:pt>
                <c:pt idx="6">
                  <c:v>TT2 or Booster</c:v>
                </c:pt>
                <c:pt idx="7">
                  <c:v> 100 IFA tablets given</c:v>
                </c:pt>
              </c:strCache>
            </c:strRef>
          </c:cat>
          <c:val>
            <c:numRef>
              <c:f>'Arunachal Pradesh'!$AD$173:$AD$180</c:f>
              <c:numCache>
                <c:formatCode>_(* #,##0_);_(* \(#,##0\);_(* "-"??_);_(@_)</c:formatCode>
                <c:ptCount val="8"/>
                <c:pt idx="0">
                  <c:v>30939.000000000007</c:v>
                </c:pt>
                <c:pt idx="1">
                  <c:v>29915</c:v>
                </c:pt>
                <c:pt idx="2">
                  <c:v>11081</c:v>
                </c:pt>
                <c:pt idx="3">
                  <c:v>21730</c:v>
                </c:pt>
                <c:pt idx="4">
                  <c:v>12720</c:v>
                </c:pt>
                <c:pt idx="5">
                  <c:v>18442</c:v>
                </c:pt>
                <c:pt idx="6">
                  <c:v>14290</c:v>
                </c:pt>
                <c:pt idx="7">
                  <c:v>19024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6207312"/>
        <c:axId val="716213296"/>
      </c:barChart>
      <c:catAx>
        <c:axId val="716207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213296"/>
        <c:crosses val="autoZero"/>
        <c:auto val="1"/>
        <c:lblAlgn val="ctr"/>
        <c:lblOffset val="100"/>
        <c:noMultiLvlLbl val="0"/>
      </c:catAx>
      <c:valAx>
        <c:axId val="716213296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20731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'Arunachal Pradesh'!$AG$172</c:f>
              <c:strCache>
                <c:ptCount val="1"/>
                <c:pt idx="0">
                  <c:v>Arunachal Pradesh- %ANC Services - Apr'15 to Mar'16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'Arunachal Pradesh'!$AF$173:$AF$179</c:f>
              <c:strCache>
                <c:ptCount val="7"/>
                <c:pt idx="0">
                  <c:v> ANC Registration against Estimated Pregnancies</c:v>
                </c:pt>
                <c:pt idx="1">
                  <c:v> ANC Registration within first trimester against Reported ANC Registration</c:v>
                </c:pt>
                <c:pt idx="2">
                  <c:v>ANC registration for JSY  against Reported ANC Registration</c:v>
                </c:pt>
                <c:pt idx="3">
                  <c:v>3 ANC check ups  against Reported ANC Registration</c:v>
                </c:pt>
                <c:pt idx="4">
                  <c:v>TT1  against Reported ANC Registration</c:v>
                </c:pt>
                <c:pt idx="5">
                  <c:v>TT2 or Booster  against Reported ANC Registration</c:v>
                </c:pt>
                <c:pt idx="6">
                  <c:v> 100 IFA tablets given  against Reported ANC Registration</c:v>
                </c:pt>
              </c:strCache>
            </c:strRef>
          </c:cat>
          <c:val>
            <c:numRef>
              <c:f>'Arunachal Pradesh'!$AG$173:$AG$179</c:f>
              <c:numCache>
                <c:formatCode>0%</c:formatCode>
                <c:ptCount val="7"/>
                <c:pt idx="0">
                  <c:v>0.96690261482271544</c:v>
                </c:pt>
                <c:pt idx="1">
                  <c:v>0.37041617917432756</c:v>
                </c:pt>
                <c:pt idx="2">
                  <c:v>0.72639144242019105</c:v>
                </c:pt>
                <c:pt idx="3">
                  <c:v>0.42520474678255066</c:v>
                </c:pt>
                <c:pt idx="4">
                  <c:v>0.61648002674243696</c:v>
                </c:pt>
                <c:pt idx="5">
                  <c:v>0.4776867792077556</c:v>
                </c:pt>
                <c:pt idx="6">
                  <c:v>0.63593514959050679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6211120"/>
        <c:axId val="716214384"/>
      </c:barChart>
      <c:catAx>
        <c:axId val="716211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214384"/>
        <c:crosses val="autoZero"/>
        <c:auto val="1"/>
        <c:lblAlgn val="ctr"/>
        <c:lblOffset val="100"/>
        <c:noMultiLvlLbl val="0"/>
      </c:catAx>
      <c:valAx>
        <c:axId val="71621438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21112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'Arunachal Pradesh'!$AA$220</c:f>
              <c:strCache>
                <c:ptCount val="1"/>
                <c:pt idx="0">
                  <c:v>Arunachal Pradesh- Management of Complications (Reflecting Quality of ANC )against Reported ANC Registration-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'Arunachal Pradesh'!$Z$221:$Z$224</c:f>
              <c:strCache>
                <c:ptCount val="4"/>
                <c:pt idx="0">
                  <c:v>Hypertensive cases detected at institution</c:v>
                </c:pt>
                <c:pt idx="1">
                  <c:v> Eclampsia cases managed during delivery</c:v>
                </c:pt>
                <c:pt idx="2">
                  <c:v>ANC women having Hb level&lt;11 </c:v>
                </c:pt>
                <c:pt idx="3">
                  <c:v>ANC women having severe anaemia (Hb&lt;7) treated at institution</c:v>
                </c:pt>
              </c:strCache>
            </c:strRef>
          </c:cat>
          <c:val>
            <c:numRef>
              <c:f>'Arunachal Pradesh'!$AA$221:$AA$224</c:f>
              <c:numCache>
                <c:formatCode>0.0%</c:formatCode>
                <c:ptCount val="4"/>
                <c:pt idx="0">
                  <c:v>2.1661373892695984E-2</c:v>
                </c:pt>
                <c:pt idx="1">
                  <c:v>1.4374059836202583E-3</c:v>
                </c:pt>
                <c:pt idx="2">
                  <c:v>0.2660203911081398</c:v>
                </c:pt>
                <c:pt idx="3">
                  <c:v>1.6179174327260577E-2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6219824"/>
        <c:axId val="716221456"/>
      </c:barChart>
      <c:catAx>
        <c:axId val="716219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221456"/>
        <c:crosses val="autoZero"/>
        <c:auto val="1"/>
        <c:lblAlgn val="ctr"/>
        <c:lblOffset val="100"/>
        <c:noMultiLvlLbl val="0"/>
      </c:catAx>
      <c:valAx>
        <c:axId val="716221456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219824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6670893666381597E-2"/>
          <c:y val="0.21719263815427553"/>
          <c:w val="0.84225977370806182"/>
          <c:h val="0.671436070491199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'Arunachal Pradesh'!$Z$228</c:f>
              <c:strCache>
                <c:ptCount val="1"/>
                <c:pt idx="0">
                  <c:v>Arunachal Pradesh- Post Natal Check up against Reported deliveries -Apr'15 to Mar'16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2361988524086877E-2"/>
                  <c:y val="-4.12231449792180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'Arunachal Pradesh'!$AA$227:$AB$227</c:f>
              <c:strCache>
                <c:ptCount val="2"/>
                <c:pt idx="0">
                  <c:v>PNC within 48 hours after deliveries</c:v>
                </c:pt>
                <c:pt idx="1">
                  <c:v>PNC between 48 hours and 14 days of Deliveries</c:v>
                </c:pt>
              </c:strCache>
            </c:strRef>
          </c:cat>
          <c:val>
            <c:numRef>
              <c:f>'Arunachal Pradesh'!$AA$228:$AB$228</c:f>
              <c:numCache>
                <c:formatCode>0%</c:formatCode>
                <c:ptCount val="2"/>
                <c:pt idx="0">
                  <c:v>0.60492563376889319</c:v>
                </c:pt>
                <c:pt idx="1">
                  <c:v>0.30174023002348405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16208400"/>
        <c:axId val="674631488"/>
      </c:barChart>
      <c:catAx>
        <c:axId val="716208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674631488"/>
        <c:crosses val="autoZero"/>
        <c:auto val="1"/>
        <c:lblAlgn val="ctr"/>
        <c:lblOffset val="100"/>
        <c:noMultiLvlLbl val="0"/>
      </c:catAx>
      <c:valAx>
        <c:axId val="674631488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716208400"/>
        <c:crosses val="autoZero"/>
        <c:crossBetween val="between"/>
      </c:valAx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78B09-0DB6-4136-86DA-343421B54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27</Pages>
  <Words>2564</Words>
  <Characters>14619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>Microsoft</Company>
  <LinksUpToDate>false</LinksUpToDate>
  <CharactersWithSpaces>17149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Harleen</dc:creator>
  <cp:lastModifiedBy>Rsusheel</cp:lastModifiedBy>
  <cp:revision>2</cp:revision>
  <dcterms:created xsi:type="dcterms:W3CDTF">2016-06-15T11:43:00Z</dcterms:created>
  <dcterms:modified xsi:type="dcterms:W3CDTF">2016-06-15T11:43:00Z</dcterms:modified>
</cp:coreProperties>
</file>