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Comparison -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Chattisgarh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A5FEDAF6DFBF432FBBCD0C3B6082EC3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6388FD5B3015461CAF7D8A3DB7D3396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D358CA71CE724F42A38BA0C2DD6009E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2/6/2014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A70274" w:rsidRDefault="00A70274">
          <w:r>
            <w:br w:type="page"/>
          </w:r>
        </w:p>
      </w:sdtContent>
    </w:sdt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1498"/>
        <w:gridCol w:w="1500"/>
        <w:gridCol w:w="1498"/>
        <w:gridCol w:w="1498"/>
        <w:gridCol w:w="1501"/>
        <w:gridCol w:w="1499"/>
      </w:tblGrid>
      <w:tr w:rsidR="00E6367B" w:rsidRPr="00E6367B" w:rsidTr="00E6367B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6367B" w:rsidRPr="00E6367B" w:rsidRDefault="00E6367B" w:rsidP="00E6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EFFECTIVE LITERACY RATE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67B" w:rsidRPr="00E6367B" w:rsidRDefault="00E6367B" w:rsidP="00E6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21BFB" w:rsidRDefault="00221BFB"/>
    <w:p w:rsidR="00E6367B" w:rsidRDefault="00E6367B"/>
    <w:p w:rsidR="00E6367B" w:rsidRDefault="00E6367B"/>
    <w:p w:rsidR="00E6367B" w:rsidRDefault="00E6367B"/>
    <w:p w:rsidR="00E6367B" w:rsidRDefault="00E6367B"/>
    <w:p w:rsidR="00E6367B" w:rsidRDefault="00E6367B"/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1498"/>
        <w:gridCol w:w="1500"/>
        <w:gridCol w:w="1498"/>
        <w:gridCol w:w="1498"/>
        <w:gridCol w:w="1501"/>
        <w:gridCol w:w="1499"/>
      </w:tblGrid>
      <w:tr w:rsidR="00E6367B" w:rsidRPr="00E6367B" w:rsidTr="00E6367B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CBR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TFR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67B" w:rsidRPr="00E6367B" w:rsidRDefault="00E6367B" w:rsidP="00E6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6367B" w:rsidRDefault="00E6367B"/>
    <w:p w:rsidR="00E6367B" w:rsidRDefault="00E6367B"/>
    <w:p w:rsidR="00E6367B" w:rsidRDefault="00E6367B"/>
    <w:p w:rsidR="00E6367B" w:rsidRDefault="00E6367B"/>
    <w:p w:rsidR="00E6367B" w:rsidRDefault="00E6367B"/>
    <w:p w:rsidR="00E6367B" w:rsidRDefault="00E6367B"/>
    <w:p w:rsidR="00E6367B" w:rsidRDefault="00E6367B"/>
    <w:tbl>
      <w:tblPr>
        <w:tblW w:w="5000" w:type="pct"/>
        <w:tblLook w:val="04A0" w:firstRow="1" w:lastRow="0" w:firstColumn="1" w:lastColumn="0" w:noHBand="0" w:noVBand="1"/>
      </w:tblPr>
      <w:tblGrid>
        <w:gridCol w:w="1219"/>
        <w:gridCol w:w="718"/>
        <w:gridCol w:w="718"/>
        <w:gridCol w:w="928"/>
        <w:gridCol w:w="718"/>
        <w:gridCol w:w="719"/>
        <w:gridCol w:w="929"/>
        <w:gridCol w:w="719"/>
        <w:gridCol w:w="719"/>
        <w:gridCol w:w="929"/>
        <w:gridCol w:w="719"/>
        <w:gridCol w:w="719"/>
        <w:gridCol w:w="929"/>
      </w:tblGrid>
      <w:tr w:rsidR="00E6367B" w:rsidRPr="00E6367B" w:rsidTr="00E6367B">
        <w:trPr>
          <w:trHeight w:val="600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Chattisgarh</w:t>
            </w:r>
            <w:proofErr w:type="spellEnd"/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IMR - Total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IMR - Male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IMR - Female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IMR - gap Between male &amp; Female in points ( Female - Male)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67B" w:rsidRPr="00E6367B" w:rsidRDefault="00E6367B" w:rsidP="00E6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6367B" w:rsidRPr="00E6367B" w:rsidTr="00E6367B">
        <w:trPr>
          <w:trHeight w:val="6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3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36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636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6367B" w:rsidRPr="00E6367B" w:rsidRDefault="00E6367B" w:rsidP="00E6367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E6367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E6367B" w:rsidRDefault="00E6367B"/>
    <w:p w:rsidR="00E6367B" w:rsidRDefault="00E6367B"/>
    <w:p w:rsidR="00E6367B" w:rsidRDefault="00E6367B"/>
    <w:p w:rsidR="00E6367B" w:rsidRDefault="00E6367B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D321AD" w:rsidRPr="00D321AD" w:rsidTr="00D321AD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Post 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Under Five Mortality Rate (U5MR)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1AD" w:rsidRPr="00D321AD" w:rsidRDefault="00D321AD" w:rsidP="00D32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6367B" w:rsidRDefault="00E6367B"/>
    <w:p w:rsidR="00D321AD" w:rsidRDefault="00D321AD"/>
    <w:p w:rsidR="00D321AD" w:rsidRDefault="00D321AD"/>
    <w:p w:rsidR="00D321AD" w:rsidRDefault="00D321AD"/>
    <w:p w:rsidR="00D321AD" w:rsidRDefault="00D321AD"/>
    <w:p w:rsidR="00D321AD" w:rsidRDefault="00D321AD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D321AD" w:rsidRPr="00D321AD" w:rsidTr="00D321AD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registered</w:t>
            </w:r>
            <w:proofErr w:type="gramEnd"/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for ANC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Any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Antenatal Check-up in first trimester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21AD" w:rsidRPr="00D321AD" w:rsidRDefault="00D321AD" w:rsidP="00D32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321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1AD" w:rsidRPr="00D321AD" w:rsidTr="00D321AD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21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21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321AD" w:rsidRPr="00D321AD" w:rsidRDefault="00D321AD" w:rsidP="00D321A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D321A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321AD" w:rsidRDefault="00D321AD"/>
    <w:p w:rsidR="00D321AD" w:rsidRDefault="00D321AD"/>
    <w:p w:rsidR="00D321AD" w:rsidRDefault="00D321AD"/>
    <w:p w:rsidR="00D321AD" w:rsidRDefault="00D321AD"/>
    <w:p w:rsidR="00D321AD" w:rsidRDefault="00D321AD"/>
    <w:p w:rsidR="00D321AD" w:rsidRDefault="00D321AD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6B678E" w:rsidRPr="006B678E" w:rsidTr="006B678E">
        <w:trPr>
          <w:trHeight w:val="600"/>
        </w:trPr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 or more Antenatal Check-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up  (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received </w:t>
            </w: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atleast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one (TT) 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injection(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received  full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Antenatal Check-up (%)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</w:tbl>
    <w:p w:rsidR="00D321AD" w:rsidRDefault="00D321AD"/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6B678E" w:rsidRPr="006B678E" w:rsidTr="006B678E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Institutional Delivery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Delivery at Home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Delivery at Home (%) by SBA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1498"/>
        <w:gridCol w:w="1500"/>
        <w:gridCol w:w="1498"/>
        <w:gridCol w:w="1498"/>
        <w:gridCol w:w="1501"/>
        <w:gridCol w:w="1499"/>
      </w:tblGrid>
      <w:tr w:rsidR="006B678E" w:rsidRPr="006B678E" w:rsidTr="006B678E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Chattisgarh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Caesarean out of total delivery  taken - pub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Caesarean out of total delivery  taken  - </w:t>
            </w: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p w:rsidR="006B678E" w:rsidRDefault="006B678E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6B678E" w:rsidRPr="006B678E" w:rsidTr="006B678E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Chattisgarh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who received Post-natal Check-up within 48 hrs. 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who received Post-natal Check-up within one week. 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who were checked up within 24 hrs. </w:t>
            </w:r>
            <w:proofErr w:type="gram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B678E" w:rsidRDefault="006B678E"/>
    <w:p w:rsidR="006B678E" w:rsidRDefault="006B678E"/>
    <w:p w:rsidR="006B678E" w:rsidRDefault="006B678E"/>
    <w:p w:rsidR="006B678E" w:rsidRDefault="006B678E"/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594"/>
        <w:gridCol w:w="594"/>
        <w:gridCol w:w="752"/>
        <w:gridCol w:w="594"/>
        <w:gridCol w:w="595"/>
        <w:gridCol w:w="753"/>
        <w:gridCol w:w="595"/>
        <w:gridCol w:w="595"/>
        <w:gridCol w:w="753"/>
        <w:gridCol w:w="595"/>
        <w:gridCol w:w="595"/>
        <w:gridCol w:w="753"/>
        <w:gridCol w:w="595"/>
        <w:gridCol w:w="595"/>
        <w:gridCol w:w="753"/>
      </w:tblGrid>
      <w:tr w:rsidR="006B678E" w:rsidRPr="006B678E" w:rsidTr="006B678E">
        <w:trPr>
          <w:trHeight w:val="600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aged 12-23 months who have received BCG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aged 12-23 months who have received 3 doses of polio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aged 12-23 months who have received 3 doses of DPT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aged 12-23 months who have received   Measles vaccine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aged 12-23 months who are Fully Immunized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78E" w:rsidRPr="006B678E" w:rsidRDefault="006B678E" w:rsidP="006B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B67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B678E" w:rsidRPr="006B678E" w:rsidTr="006B678E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B67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67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678E" w:rsidRPr="006B678E" w:rsidRDefault="006B678E" w:rsidP="006B6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B6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</w:tbl>
    <w:p w:rsidR="006B678E" w:rsidRDefault="006B678E"/>
    <w:p w:rsidR="006B678E" w:rsidRDefault="006B678E"/>
    <w:p w:rsidR="006B678E" w:rsidRDefault="006B678E"/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1498"/>
        <w:gridCol w:w="1500"/>
        <w:gridCol w:w="1498"/>
        <w:gridCol w:w="1498"/>
        <w:gridCol w:w="1501"/>
        <w:gridCol w:w="1499"/>
      </w:tblGrid>
      <w:tr w:rsidR="0060722F" w:rsidRPr="0060722F" w:rsidTr="0060722F">
        <w:trPr>
          <w:trHeight w:val="84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Children whose birth weight was less than 2.5 kg </w:t>
            </w:r>
            <w:proofErr w:type="gram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 %</w:t>
            </w:r>
            <w:proofErr w:type="gram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breastfed within one hour of birth (%)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22F" w:rsidRPr="0060722F" w:rsidRDefault="0060722F" w:rsidP="00607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B678E" w:rsidRDefault="006B678E"/>
    <w:p w:rsidR="0060722F" w:rsidRDefault="0060722F"/>
    <w:p w:rsidR="0060722F" w:rsidRDefault="0060722F"/>
    <w:p w:rsidR="0060722F" w:rsidRDefault="0060722F"/>
    <w:p w:rsidR="0060722F" w:rsidRDefault="0060722F"/>
    <w:p w:rsidR="0060722F" w:rsidRDefault="0060722F"/>
    <w:tbl>
      <w:tblPr>
        <w:tblW w:w="5000" w:type="pct"/>
        <w:tblLook w:val="04A0" w:firstRow="1" w:lastRow="0" w:firstColumn="1" w:lastColumn="0" w:noHBand="0" w:noVBand="1"/>
      </w:tblPr>
      <w:tblGrid>
        <w:gridCol w:w="1496"/>
        <w:gridCol w:w="1197"/>
        <w:gridCol w:w="1197"/>
        <w:gridCol w:w="1123"/>
        <w:gridCol w:w="856"/>
        <w:gridCol w:w="856"/>
        <w:gridCol w:w="1123"/>
        <w:gridCol w:w="856"/>
        <w:gridCol w:w="856"/>
        <w:gridCol w:w="1123"/>
      </w:tblGrid>
      <w:tr w:rsidR="0060722F" w:rsidRPr="0060722F" w:rsidTr="0060722F">
        <w:trPr>
          <w:trHeight w:val="84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/Dysentery(Persons suffering from Acute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Acute Respiratory Infection (ARI)Persons suffering from Acute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Fever (All Types) Persons suffering from Acute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2F" w:rsidRPr="0060722F" w:rsidRDefault="0060722F" w:rsidP="00607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2877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3396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5193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6928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60722F" w:rsidRDefault="0060722F"/>
    <w:p w:rsidR="0060722F" w:rsidRDefault="0060722F"/>
    <w:p w:rsidR="0060722F" w:rsidRDefault="0060722F"/>
    <w:p w:rsidR="0060722F" w:rsidRDefault="0060722F"/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912"/>
        <w:gridCol w:w="912"/>
        <w:gridCol w:w="1202"/>
        <w:gridCol w:w="912"/>
        <w:gridCol w:w="912"/>
        <w:gridCol w:w="1202"/>
        <w:gridCol w:w="912"/>
        <w:gridCol w:w="912"/>
        <w:gridCol w:w="1202"/>
      </w:tblGrid>
      <w:tr w:rsidR="0060722F" w:rsidRPr="0060722F" w:rsidTr="0060722F">
        <w:trPr>
          <w:trHeight w:val="96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Diabetes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Hypertension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Tuberculosis (TB)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22F" w:rsidRPr="0060722F" w:rsidRDefault="0060722F" w:rsidP="00607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0722F" w:rsidRDefault="0060722F"/>
    <w:p w:rsidR="0060722F" w:rsidRDefault="0060722F"/>
    <w:p w:rsidR="0060722F" w:rsidRDefault="0060722F"/>
    <w:p w:rsidR="0060722F" w:rsidRDefault="0060722F"/>
    <w:p w:rsidR="0060722F" w:rsidRDefault="0060722F"/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1498"/>
        <w:gridCol w:w="1500"/>
        <w:gridCol w:w="1498"/>
        <w:gridCol w:w="1498"/>
        <w:gridCol w:w="1501"/>
        <w:gridCol w:w="1499"/>
      </w:tblGrid>
      <w:tr w:rsidR="0060722F" w:rsidRPr="0060722F" w:rsidTr="0060722F">
        <w:trPr>
          <w:trHeight w:val="96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Chattisgarh</w:t>
            </w:r>
            <w:proofErr w:type="spellEnd"/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Asthma / Chronic Respiratory Disease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Arthritis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22F" w:rsidRPr="0060722F" w:rsidRDefault="0060722F" w:rsidP="00607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72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color w:val="000000"/>
                <w:sz w:val="16"/>
                <w:szCs w:val="16"/>
              </w:rPr>
              <w:t>Chhattisgarh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Bastar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Bilaspur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Dantewada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Dhamtari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Durg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Janjgir-Champa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Kanker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Kawardha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Mahasamund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Raipur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Rajnandgaon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60722F" w:rsidRPr="0060722F" w:rsidTr="0060722F">
        <w:trPr>
          <w:trHeight w:val="6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07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Surguja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7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0722F" w:rsidRPr="0060722F" w:rsidRDefault="0060722F" w:rsidP="0060722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60722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0722F" w:rsidRDefault="0060722F"/>
    <w:p w:rsidR="00386B8F" w:rsidRDefault="00386B8F"/>
    <w:p w:rsidR="00386B8F" w:rsidRDefault="00386B8F"/>
    <w:p w:rsidR="00386B8F" w:rsidRDefault="00386B8F"/>
    <w:p w:rsidR="00386B8F" w:rsidRDefault="00386B8F"/>
    <w:p w:rsidR="00386B8F" w:rsidRDefault="00386B8F"/>
    <w:p w:rsidR="00386B8F" w:rsidRDefault="00386B8F"/>
    <w:tbl>
      <w:tblPr>
        <w:tblW w:w="8820" w:type="dxa"/>
        <w:jc w:val="center"/>
        <w:tblInd w:w="93" w:type="dxa"/>
        <w:tblLook w:val="04A0" w:firstRow="1" w:lastRow="0" w:firstColumn="1" w:lastColumn="0" w:noHBand="0" w:noVBand="1"/>
      </w:tblPr>
      <w:tblGrid>
        <w:gridCol w:w="1408"/>
        <w:gridCol w:w="1260"/>
        <w:gridCol w:w="1260"/>
        <w:gridCol w:w="1261"/>
        <w:gridCol w:w="1260"/>
        <w:gridCol w:w="1260"/>
        <w:gridCol w:w="1261"/>
      </w:tblGrid>
      <w:tr w:rsidR="00386B8F" w:rsidRPr="00386B8F" w:rsidTr="00386B8F">
        <w:trPr>
          <w:trHeight w:val="57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Odisha- AHS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FP - Any Method (%)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FP - </w:t>
            </w:r>
            <w:proofErr w:type="gramStart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Any  Modern</w:t>
            </w:r>
            <w:proofErr w:type="gramEnd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Method (%)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B8F" w:rsidRPr="00386B8F" w:rsidRDefault="00386B8F" w:rsidP="00386B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b/>
                <w:bCs/>
                <w:color w:val="000000"/>
                <w:sz w:val="16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b/>
                <w:bCs/>
                <w:color w:val="000000"/>
                <w:sz w:val="16"/>
                <w:szCs w:val="16"/>
              </w:rPr>
              <w:t>Odisha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Anugul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Balangir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Baleshwar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Bargarh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Baudh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Bhadrak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Cuttack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Debagarh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Dhenkanal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Gajapati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Ganjam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Jagatsinghapur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Jajapur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Jharsuguda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Kalahandi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Kandhamal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Kendrapara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Kendujhar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Khordha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Koraput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Malkangiri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Mayurbhanj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Nabarangapur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Nayagarh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Nuapada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Rayagada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Sambalpur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Sonapur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Sundargarh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86B8F" w:rsidRDefault="00386B8F"/>
    <w:p w:rsidR="00386B8F" w:rsidRDefault="00386B8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0"/>
        <w:gridCol w:w="577"/>
        <w:gridCol w:w="577"/>
        <w:gridCol w:w="779"/>
        <w:gridCol w:w="576"/>
        <w:gridCol w:w="576"/>
        <w:gridCol w:w="778"/>
        <w:gridCol w:w="576"/>
        <w:gridCol w:w="576"/>
        <w:gridCol w:w="778"/>
        <w:gridCol w:w="576"/>
        <w:gridCol w:w="576"/>
        <w:gridCol w:w="778"/>
        <w:gridCol w:w="576"/>
        <w:gridCol w:w="576"/>
        <w:gridCol w:w="778"/>
      </w:tblGrid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proofErr w:type="spellStart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Chattisgarh</w:t>
            </w:r>
            <w:proofErr w:type="spellEnd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 xml:space="preserve"> AHS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Female Sterilization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Male Sterilization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IUD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Pills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Condoms (%)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B8F" w:rsidRPr="00386B8F" w:rsidRDefault="00386B8F" w:rsidP="00386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color w:val="000000"/>
                <w:sz w:val="14"/>
                <w:szCs w:val="16"/>
              </w:rPr>
              <w:t>Chhattisgarh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45.6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48.4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Bastar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Bilaspur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Dantewada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Dhamtari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Durg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Janjgir-Champa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Jashpur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Kanker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Kawardha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Korba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Koriya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Mahasamund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Raigarh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Raipur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Rajnandgaon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Surguja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386B8F" w:rsidRDefault="00386B8F"/>
    <w:p w:rsidR="00386B8F" w:rsidRDefault="00386B8F"/>
    <w:p w:rsidR="00386B8F" w:rsidRDefault="00386B8F"/>
    <w:p w:rsidR="00386B8F" w:rsidRDefault="00386B8F"/>
    <w:p w:rsidR="00386B8F" w:rsidRDefault="00386B8F"/>
    <w:p w:rsidR="00386B8F" w:rsidRDefault="00386B8F"/>
    <w:tbl>
      <w:tblPr>
        <w:tblW w:w="5000" w:type="pct"/>
        <w:tblLook w:val="04A0" w:firstRow="1" w:lastRow="0" w:firstColumn="1" w:lastColumn="0" w:noHBand="0" w:noVBand="1"/>
      </w:tblPr>
      <w:tblGrid>
        <w:gridCol w:w="1274"/>
        <w:gridCol w:w="1045"/>
        <w:gridCol w:w="1045"/>
        <w:gridCol w:w="1045"/>
        <w:gridCol w:w="1045"/>
        <w:gridCol w:w="1045"/>
        <w:gridCol w:w="1046"/>
        <w:gridCol w:w="1046"/>
        <w:gridCol w:w="1046"/>
        <w:gridCol w:w="1046"/>
      </w:tblGrid>
      <w:tr w:rsidR="00386B8F" w:rsidRPr="00386B8F" w:rsidTr="00386B8F">
        <w:trPr>
          <w:trHeight w:val="60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proofErr w:type="spellStart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Chattisgarh</w:t>
            </w:r>
            <w:proofErr w:type="spellEnd"/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 xml:space="preserve">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Unmet need for Spacing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Unmet need for Limiting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Total Unmet need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B8F" w:rsidRPr="00386B8F" w:rsidRDefault="00386B8F" w:rsidP="00386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386B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color w:val="000000"/>
                <w:sz w:val="14"/>
                <w:szCs w:val="16"/>
              </w:rPr>
              <w:t>Chhattisgarh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24.8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Bastar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Bilaspur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Dantewada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Dhamtari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Durg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Janjgir-Champa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Jashpur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Kanker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Kawardha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Korba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Koriya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Mahasamund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Raigarh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Raipur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Rajnandgaon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386B8F" w:rsidRPr="00386B8F" w:rsidTr="00386B8F">
        <w:trPr>
          <w:trHeight w:val="6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386B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</w:rPr>
              <w:t>Surguja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386B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386B8F" w:rsidRPr="00386B8F" w:rsidRDefault="00386B8F" w:rsidP="00386B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386B8F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386B8F" w:rsidRDefault="00386B8F">
      <w:bookmarkStart w:id="0" w:name="_GoBack"/>
      <w:bookmarkEnd w:id="0"/>
    </w:p>
    <w:sectPr w:rsidR="00386B8F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DA" w:rsidRDefault="00D06EDA" w:rsidP="00A70274">
      <w:pPr>
        <w:spacing w:after="0" w:line="240" w:lineRule="auto"/>
      </w:pPr>
      <w:r>
        <w:separator/>
      </w:r>
    </w:p>
  </w:endnote>
  <w:endnote w:type="continuationSeparator" w:id="0">
    <w:p w:rsidR="00D06EDA" w:rsidRDefault="00D06EDA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30A50" w:rsidRDefault="00230A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B8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B8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A50" w:rsidRDefault="00230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DA" w:rsidRDefault="00D06EDA" w:rsidP="00A70274">
      <w:pPr>
        <w:spacing w:after="0" w:line="240" w:lineRule="auto"/>
      </w:pPr>
      <w:r>
        <w:separator/>
      </w:r>
    </w:p>
  </w:footnote>
  <w:footnote w:type="continuationSeparator" w:id="0">
    <w:p w:rsidR="00D06EDA" w:rsidRDefault="00D06EDA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80223"/>
    <w:rsid w:val="00380DF4"/>
    <w:rsid w:val="00386778"/>
    <w:rsid w:val="00386B8F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816E7"/>
    <w:rsid w:val="00482F14"/>
    <w:rsid w:val="00490CF8"/>
    <w:rsid w:val="00493C39"/>
    <w:rsid w:val="00497366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7D9B"/>
    <w:rsid w:val="00502B01"/>
    <w:rsid w:val="00505013"/>
    <w:rsid w:val="00512FA6"/>
    <w:rsid w:val="00513D47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5634"/>
    <w:rsid w:val="006275D2"/>
    <w:rsid w:val="006304A3"/>
    <w:rsid w:val="006315B8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B2246"/>
    <w:rsid w:val="006B308C"/>
    <w:rsid w:val="006B678E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3F0A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318E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514EB"/>
    <w:rsid w:val="009569D2"/>
    <w:rsid w:val="00962A10"/>
    <w:rsid w:val="00967D68"/>
    <w:rsid w:val="009700EB"/>
    <w:rsid w:val="00973E10"/>
    <w:rsid w:val="00975512"/>
    <w:rsid w:val="009761D7"/>
    <w:rsid w:val="00980A02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74BF"/>
    <w:rsid w:val="00A227C3"/>
    <w:rsid w:val="00A23972"/>
    <w:rsid w:val="00A2597D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3A4E"/>
    <w:rsid w:val="00B041A8"/>
    <w:rsid w:val="00B12549"/>
    <w:rsid w:val="00B134F6"/>
    <w:rsid w:val="00B13597"/>
    <w:rsid w:val="00B159D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364A"/>
    <w:rsid w:val="00CF36DE"/>
    <w:rsid w:val="00CF7158"/>
    <w:rsid w:val="00D01D6D"/>
    <w:rsid w:val="00D0224C"/>
    <w:rsid w:val="00D05194"/>
    <w:rsid w:val="00D058D6"/>
    <w:rsid w:val="00D066C7"/>
    <w:rsid w:val="00D06EDA"/>
    <w:rsid w:val="00D07635"/>
    <w:rsid w:val="00D1089B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EE7"/>
    <w:rsid w:val="00E5409A"/>
    <w:rsid w:val="00E56E26"/>
    <w:rsid w:val="00E571AF"/>
    <w:rsid w:val="00E6367B"/>
    <w:rsid w:val="00E67445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E5AEDF61035141CAA9DF4662EED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9766-555A-4799-9A9B-66F3F56B22E5}"/>
      </w:docPartPr>
      <w:docPartBody>
        <w:p w:rsidR="00BA1AAF" w:rsidRDefault="00BA1AAF" w:rsidP="00BA1AAF">
          <w:pPr>
            <w:pStyle w:val="E5AEDF61035141CAA9DF4662EEDEDE3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5FEDAF6DFBF432FBBCD0C3B6082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FC41-E292-460C-9AD7-1B6B6AA50A53}"/>
      </w:docPartPr>
      <w:docPartBody>
        <w:p w:rsidR="00BA1AAF" w:rsidRDefault="00BA1AAF" w:rsidP="00BA1AAF">
          <w:pPr>
            <w:pStyle w:val="A5FEDAF6DFBF432FBBCD0C3B6082EC3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388FD5B3015461CAF7D8A3DB7D3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8F7E-44C1-4A87-B712-25CDBF54AEE2}"/>
      </w:docPartPr>
      <w:docPartBody>
        <w:p w:rsidR="00BA1AAF" w:rsidRDefault="00BA1AAF" w:rsidP="00BA1AAF">
          <w:pPr>
            <w:pStyle w:val="6388FD5B3015461CAF7D8A3DB7D3396C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BA1AAF"/>
    <w:rsid w:val="00C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Chattisgarh</vt:lpstr>
    </vt:vector>
  </TitlesOfParts>
  <Company>NHSRC</Company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- Chattisgarh</dc:title>
  <dc:subject>AHS – 2010-11 &amp; 2011-12</dc:subject>
  <dc:creator>sandhya ahuja</dc:creator>
  <cp:lastModifiedBy>sandhya ahuja</cp:lastModifiedBy>
  <cp:revision>9</cp:revision>
  <cp:lastPrinted>2014-02-06T11:52:00Z</cp:lastPrinted>
  <dcterms:created xsi:type="dcterms:W3CDTF">2014-02-06T11:36:00Z</dcterms:created>
  <dcterms:modified xsi:type="dcterms:W3CDTF">2014-02-20T07:06:00Z</dcterms:modified>
</cp:coreProperties>
</file>