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21784F" w:rsidRPr="0021784F" w:rsidTr="0021784F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393E2244" wp14:editId="1FB562B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200025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0C99FD46" wp14:editId="0A962FA3">
                  <wp:simplePos x="0" y="0"/>
                  <wp:positionH relativeFrom="margin">
                    <wp:align>right</wp:align>
                  </wp:positionH>
                  <wp:positionV relativeFrom="paragraph">
                    <wp:posOffset>266700</wp:posOffset>
                  </wp:positionV>
                  <wp:extent cx="762000" cy="504825"/>
                  <wp:effectExtent l="0" t="0" r="0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21784F" w:rsidRPr="0021784F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84F" w:rsidRPr="0021784F" w:rsidRDefault="0021784F" w:rsidP="002178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21784F" w:rsidRPr="0021784F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84F" w:rsidRPr="0021784F" w:rsidRDefault="0021784F" w:rsidP="002178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21784F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Haryana - Apr'14 - Sep'14</w:t>
            </w:r>
          </w:p>
        </w:tc>
      </w:tr>
      <w:tr w:rsidR="0021784F" w:rsidRPr="0021784F" w:rsidTr="0021784F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4E13F6" wp14:editId="7660912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467350" cy="5514975"/>
                      <wp:effectExtent l="228600" t="228600" r="323850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914900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30.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57222,0;2457450,2481263;4914900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21784F" w:rsidRPr="0021784F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784F" w:rsidRPr="0021784F" w:rsidRDefault="0021784F" w:rsidP="002178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21784F" w:rsidRPr="0021784F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84F" w:rsidRPr="0021784F" w:rsidRDefault="0021784F" w:rsidP="0021784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1784F" w:rsidRPr="0021784F" w:rsidTr="0021784F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21784F" w:rsidRDefault="0021784F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21784F" w:rsidRPr="0021784F" w:rsidTr="002178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Haryana -  Estimations - Apr'14 - Sep'14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Hisar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Jind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Mewat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Palwal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Panipat</w:t>
            </w:r>
            <w:proofErr w:type="spellEnd"/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18,42,647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14,09,672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11,50,921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11,01,731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12,73,671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43,173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33,029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26,967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25,814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29,842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39,244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30,023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24,513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23,465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27,127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39,244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30,023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24,513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23,465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27,127</w:t>
            </w:r>
          </w:p>
        </w:tc>
      </w:tr>
    </w:tbl>
    <w:p w:rsidR="0021784F" w:rsidRDefault="0021784F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21784F" w:rsidRPr="0021784F" w:rsidTr="002178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Haryana - Ante Natal Care - Apr'14 - Sep'14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Hisar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Jind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Mewat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Palwal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Panipat</w:t>
            </w:r>
            <w:proofErr w:type="spellEnd"/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17,230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13,340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21,096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16,161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17,359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17230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13340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21096 ( 78 %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16161 ( 63 %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17359 ( 58 %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12742 ( 74 %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9031 ( 68 %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6241 ( 30 %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7860 ( 49 %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7600 ( 44 %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13049 ( 76 %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9437 ( 71 %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8859 ( 42 %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9023 ( 56 %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8954 ( 52 %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14529 ( 84 %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11318 ( 85 %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18936 ( 90 %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29897 ( 185 %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9006 ( 52 %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29693 (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172 %)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21854 (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164 %)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28676 (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136 %)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21090 (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130 %)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17621 (102 %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1240 ( 7.2 %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917 ( 6.9 %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2955 ( 14.0 %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135 ( 0.8 %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294 ( 1.7 % ) </w:t>
            </w:r>
          </w:p>
        </w:tc>
      </w:tr>
    </w:tbl>
    <w:p w:rsidR="0021784F" w:rsidRDefault="0021784F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21784F" w:rsidRPr="0021784F" w:rsidTr="002178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Haryana -  Deliveries - Apr'14 - Sep'14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Hisar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Jind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Mewat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Palwal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Panipat</w:t>
            </w:r>
            <w:proofErr w:type="spellEnd"/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15,026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12,647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21,701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11,495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11,658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15026 ( 38 %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12647 ( 42 %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21701 ( 89 %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11495 ( 49 %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11658 ( 43 %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62 ( 0.2 %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301 ( 1.2 %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655 ( 2.8 %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82 ( 0.3 %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769 ( 2.0 %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611 ( 2.0 %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12549 (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51.2%)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3176 ( 13.5 %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1843 ( 6.8 %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784 ( 2.0 %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673 ( 2.2 %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12850 (52.4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3831 ( 16.3 %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1925 ( 7.1 %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7649 ( 19.5 %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7636 ( 25.4 %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8851 ( 36.1 %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6247 ( 26.6 %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6210 ( 22.9 %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6593 ( 16.8 %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4338 ( 14.4 %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1417 ( 6.0 %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3523 ( 13.0 %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14242 (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36.3 %)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11974 (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39.9 %)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8851 ( 36.1 %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7664 ( 32.7 %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9733 ( 35.9 %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5578 ( 72.9 %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7011 ( 91.8 %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8049 ( 90.9 %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5633 ( 90.2 %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5560 ( 89.5 %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715 ( 91.2 %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559 ( 83.1 %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2230 ( 17.4 %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3016 ( 78.7 %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1153 ( 59.9 %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778 ( 10 %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140 ( 2 %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252 ( 3 %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203 ( 3 %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400 ( 6 %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1472 ( 22 %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801 ( 18 % )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298 ( 21 %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1431 ( 41 %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2250 ( 15 %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941 ( 7 %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252 ( 1 %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501 ( 4 %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1831 ( 16 % ) </w:t>
            </w:r>
          </w:p>
        </w:tc>
      </w:tr>
    </w:tbl>
    <w:p w:rsidR="0021784F" w:rsidRDefault="0021784F"/>
    <w:p w:rsidR="0021784F" w:rsidRDefault="0021784F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21784F" w:rsidRPr="0021784F" w:rsidTr="002178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Haryana -  Births &amp; New Born Care - Apr'14 - Sep'14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Hisar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Jind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Mewat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Palwal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Panipat</w:t>
            </w:r>
            <w:proofErr w:type="spellEnd"/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14,842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12,547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21,251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11,289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11,564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14842 ( 38 %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12547 ( 42 %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21251 ( 87 %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11289 ( 48 %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11564 ( 43 %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878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896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289 ( 1.9 %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132 ( 1.1 %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528 ( 2.5 %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204 ( 1.8 %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157 ( 1.4 %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14792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100 %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11499 ( 92 %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20162 ( 95 %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11181 ( 99 %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7246 ( 63 %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2644 ( 18 %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1313 ( 11 %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2669 ( 13 %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1663 ( 15 %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1186 ( 16 %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13863 ( 93 %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11968 ( 95 %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18835 ( 89 %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9934 ( 88 %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7339 ( 63 %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14668 ( 98 %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9666 ( 76 %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7184 ( 33 %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4134 ( 36 %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3036 ( 26 %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6802 ( 45 %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6052 ( 48 %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4255 ( 20 %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5096 ( 44 %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4140 ( 36 % ) </w:t>
            </w:r>
          </w:p>
        </w:tc>
      </w:tr>
    </w:tbl>
    <w:p w:rsidR="0021784F" w:rsidRDefault="0021784F" w:rsidP="00EB673F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70"/>
        <w:gridCol w:w="1468"/>
        <w:gridCol w:w="1470"/>
        <w:gridCol w:w="1502"/>
        <w:gridCol w:w="1500"/>
      </w:tblGrid>
      <w:tr w:rsidR="0021784F" w:rsidRPr="0021784F" w:rsidTr="002178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Haryana - Family Planning - Apr'14 - Sep'14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Hisar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Jind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Mewat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Palwal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Panipat</w:t>
            </w:r>
            <w:proofErr w:type="spellEnd"/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4,430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1,819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1,551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38 ( 0.86 %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66 ( 3.63 %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 ( 3.08 % )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 ( 4.90 % ) 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( 0.02 %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776 ( 17.52 %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1506 (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82.79 %)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313 (100.00%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701 ( 86.22 % )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1094 (70.54 %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3615 (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81.60 %)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247 ( 13.58 %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87 ( 10.70 % )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381 ( 24.56 % ) 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9,729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7,135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4,379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8,632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8987 (92.37 %)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6814 (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95.50 %)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900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100.00 %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4238 (96.78 %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7949 (92.09 %</w:t>
            </w: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742 ( 7.63 %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321 ( 4.50 %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141 ( 3.22 % )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683 ( 7.91 % ) 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1,982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676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761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2,317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6,512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3,801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1,778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7,295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22,653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13,820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3,667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8,952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19,795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0.17%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0.48%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0.28%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0.38%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19%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13%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43%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52%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25%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49%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44%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8%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18%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12%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28%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48%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34%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37%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20%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13%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8%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80%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87%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91%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91%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lang w:eastAsia="en-IN"/>
              </w:rPr>
              <w:t>92%</w:t>
            </w:r>
          </w:p>
        </w:tc>
      </w:tr>
      <w:tr w:rsidR="00EB673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B673F" w:rsidRPr="0021784F" w:rsidRDefault="00EB673F" w:rsidP="00EB67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deaths following </w:t>
            </w:r>
          </w:p>
        </w:tc>
        <w:tc>
          <w:tcPr>
            <w:tcW w:w="34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EB673F" w:rsidRPr="0021784F" w:rsidRDefault="00EB673F" w:rsidP="0021784F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</w:p>
        </w:tc>
      </w:tr>
      <w:tr w:rsidR="00EB673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EB673F" w:rsidRPr="0021784F" w:rsidRDefault="00EB673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male sterilization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EB673F" w:rsidRPr="0021784F" w:rsidRDefault="00EB673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EB673F" w:rsidRPr="0021784F" w:rsidRDefault="00EB673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EB673F" w:rsidRPr="0021784F" w:rsidRDefault="00EB673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EB673F" w:rsidRPr="0021784F" w:rsidRDefault="00EB673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EB673F" w:rsidRPr="0021784F" w:rsidRDefault="00EB673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EB673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B673F" w:rsidRPr="0021784F" w:rsidRDefault="00EB673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female sterilization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B673F" w:rsidRPr="0021784F" w:rsidRDefault="00EB673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B673F" w:rsidRPr="0021784F" w:rsidRDefault="00EB673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B673F" w:rsidRPr="0021784F" w:rsidRDefault="00EB673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B673F" w:rsidRPr="0021784F" w:rsidRDefault="00EB673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B673F" w:rsidRPr="0021784F" w:rsidRDefault="00EB673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</w:tbl>
    <w:p w:rsidR="0021784F" w:rsidRDefault="0021784F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21784F" w:rsidRPr="00EB673F" w:rsidTr="002178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bookmarkStart w:id="0" w:name="_GoBack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t xml:space="preserve"> High Priority Districts of  Haryana -  Immunisation (0 to 11months) - Apr'14 - Sep'14</w:t>
            </w:r>
          </w:p>
        </w:tc>
      </w:tr>
      <w:bookmarkEnd w:id="0"/>
      <w:tr w:rsidR="0021784F" w:rsidRPr="00EB673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Hisar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Jind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Mewat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Palwal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Panipat</w:t>
            </w:r>
            <w:proofErr w:type="spellEnd"/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17395 ( 44 %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11938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17199 ( 70 %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14043 ( 60 %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13148 ( 48 %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83 ( 0 %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0 ( 0 %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181 ( 1 %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32 ( 0 %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128 ( 0 %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14131 ( 36 %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10814 ( 36 %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9625 ( 39 %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10675 ( 45 %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11552 ( 43 %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16202 ( 41 %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12935 ( 43 %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12359 ( 50 %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11899 ( 51 %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13199 ( 49 %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14234 ( 36 %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12154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10809 ( 44 %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10135 ( 43 %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12843 ( 47 % )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8,808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6,736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7,036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6,528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7,413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8,427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6,502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6,707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6,269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7,057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5872 ( 70 %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4906 ( 75 %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5784 ( 86 %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5056 ( 81 %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4417 ( 63 % ) </w:t>
            </w:r>
          </w:p>
        </w:tc>
      </w:tr>
    </w:tbl>
    <w:p w:rsidR="0021784F" w:rsidRDefault="0021784F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21784F" w:rsidRPr="00EB673F" w:rsidTr="002178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t xml:space="preserve"> High Priority Districts of  Haryana - Childhood diseases - Vaccine Preventable - Apr'14 - Sep'14</w:t>
            </w:r>
          </w:p>
        </w:tc>
      </w:tr>
      <w:tr w:rsidR="0021784F" w:rsidRPr="00EB673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Hisar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Jind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Mewat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Palwal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Panipat</w:t>
            </w:r>
            <w:proofErr w:type="spellEnd"/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11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1,404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526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1,389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282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487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54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 4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20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181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19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Cs w:val="20"/>
                <w:lang w:eastAsia="en-IN"/>
              </w:rPr>
              <w:t xml:space="preserve">                                 -   </w:t>
            </w:r>
          </w:p>
        </w:tc>
      </w:tr>
    </w:tbl>
    <w:p w:rsidR="0021784F" w:rsidRDefault="0021784F"/>
    <w:p w:rsidR="00EB673F" w:rsidRDefault="00EB673F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21784F" w:rsidRPr="00EB673F" w:rsidTr="002178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4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4"/>
                <w:lang w:eastAsia="en-IN"/>
              </w:rPr>
              <w:lastRenderedPageBreak/>
              <w:t xml:space="preserve"> High Priority Districts of  Haryana -  Service Delivery - Apr'14 - Sep'14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Hisar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Jind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Mewat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Palwal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Panipat</w:t>
            </w:r>
            <w:proofErr w:type="spellEnd"/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38055 ( 21 )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18901 ( 13 )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12325 ( 11 )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8020 ( 7 )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10569 ( 8 ) 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932111 ( 506 )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492024 ( 349 )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280392 ( 244 )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202354 ( 184 )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387003 ( 304 )  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2862 ( 155 )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345 ( 24 )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125 ( 11 )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644 ( 58 )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935 ( 73 )  </w:t>
            </w:r>
          </w:p>
        </w:tc>
      </w:tr>
    </w:tbl>
    <w:p w:rsidR="0021784F" w:rsidRDefault="0021784F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21784F" w:rsidRPr="00EB673F" w:rsidTr="0021784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EB673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4"/>
                <w:lang w:eastAsia="en-IN"/>
              </w:rPr>
            </w:pPr>
            <w:r w:rsidRPr="00EB673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4"/>
                <w:lang w:eastAsia="en-IN"/>
              </w:rPr>
              <w:t xml:space="preserve"> High Priority Districts of  Haryana - Deaths - Apr'14 - Sep'14</w:t>
            </w:r>
          </w:p>
        </w:tc>
      </w:tr>
      <w:tr w:rsidR="0021784F" w:rsidRPr="0021784F" w:rsidTr="0021784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4F" w:rsidRPr="0021784F" w:rsidRDefault="0021784F" w:rsidP="0021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Hisar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Jind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Mewat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Palwal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784F" w:rsidRPr="0021784F" w:rsidRDefault="0021784F" w:rsidP="0021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Panipat</w:t>
            </w:r>
            <w:proofErr w:type="spellEnd"/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201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</w:tr>
      <w:tr w:rsidR="0021784F" w:rsidRPr="0021784F" w:rsidTr="00EB673F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648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1784F" w:rsidRPr="0021784F" w:rsidRDefault="0021784F" w:rsidP="00EB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1784F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1,992</w:t>
            </w:r>
          </w:p>
        </w:tc>
      </w:tr>
    </w:tbl>
    <w:p w:rsidR="00AE5B9E" w:rsidRPr="0021784F" w:rsidRDefault="00AE5B9E">
      <w:pPr>
        <w:rPr>
          <w:b/>
          <w:i/>
          <w:sz w:val="20"/>
        </w:rPr>
      </w:pPr>
    </w:p>
    <w:sectPr w:rsidR="00AE5B9E" w:rsidRPr="0021784F" w:rsidSect="0021784F">
      <w:footerReference w:type="default" r:id="rId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3E" w:rsidRDefault="0099103E" w:rsidP="0021784F">
      <w:pPr>
        <w:spacing w:after="0" w:line="240" w:lineRule="auto"/>
      </w:pPr>
      <w:r>
        <w:separator/>
      </w:r>
    </w:p>
  </w:endnote>
  <w:endnote w:type="continuationSeparator" w:id="0">
    <w:p w:rsidR="0099103E" w:rsidRDefault="0099103E" w:rsidP="0021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419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1784F" w:rsidRDefault="002178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7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73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84F" w:rsidRDefault="00217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3E" w:rsidRDefault="0099103E" w:rsidP="0021784F">
      <w:pPr>
        <w:spacing w:after="0" w:line="240" w:lineRule="auto"/>
      </w:pPr>
      <w:r>
        <w:separator/>
      </w:r>
    </w:p>
  </w:footnote>
  <w:footnote w:type="continuationSeparator" w:id="0">
    <w:p w:rsidR="0099103E" w:rsidRDefault="0099103E" w:rsidP="00217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F"/>
    <w:rsid w:val="0021784F"/>
    <w:rsid w:val="0099103E"/>
    <w:rsid w:val="00AE5B9E"/>
    <w:rsid w:val="00E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4F"/>
  </w:style>
  <w:style w:type="paragraph" w:styleId="Footer">
    <w:name w:val="footer"/>
    <w:basedOn w:val="Normal"/>
    <w:link w:val="FooterChar"/>
    <w:uiPriority w:val="99"/>
    <w:unhideWhenUsed/>
    <w:rsid w:val="0021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4F"/>
  </w:style>
  <w:style w:type="paragraph" w:styleId="Footer">
    <w:name w:val="footer"/>
    <w:basedOn w:val="Normal"/>
    <w:link w:val="FooterChar"/>
    <w:uiPriority w:val="99"/>
    <w:unhideWhenUsed/>
    <w:rsid w:val="0021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1</cp:revision>
  <dcterms:created xsi:type="dcterms:W3CDTF">2014-12-04T04:09:00Z</dcterms:created>
  <dcterms:modified xsi:type="dcterms:W3CDTF">2014-12-04T04:41:00Z</dcterms:modified>
</cp:coreProperties>
</file>