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B12C0B" w:rsidRPr="00B12C0B" w:rsidTr="00B12C0B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11658A8F" wp14:editId="7F813EB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190500</wp:posOffset>
                  </wp:positionV>
                  <wp:extent cx="762000" cy="5810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1C4F666B" wp14:editId="2D18E76C">
                  <wp:simplePos x="0" y="0"/>
                  <wp:positionH relativeFrom="margin">
                    <wp:align>right</wp:align>
                  </wp:positionH>
                  <wp:positionV relativeFrom="paragraph">
                    <wp:posOffset>247650</wp:posOffset>
                  </wp:positionV>
                  <wp:extent cx="771525" cy="523875"/>
                  <wp:effectExtent l="0" t="0" r="9525" b="952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B12C0B" w:rsidRPr="00B12C0B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C0B" w:rsidRPr="00B12C0B" w:rsidRDefault="00B12C0B" w:rsidP="00B12C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B12C0B" w:rsidRPr="00B12C0B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2C0B" w:rsidRPr="00B12C0B" w:rsidRDefault="00B12C0B" w:rsidP="00B12C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B12C0B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Karnataka - Apr'14 - Sep'14</w:t>
            </w:r>
          </w:p>
        </w:tc>
      </w:tr>
      <w:tr w:rsidR="00B12C0B" w:rsidRPr="00B12C0B" w:rsidTr="00B12C0B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166E0C" wp14:editId="6188ADE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457825" cy="5514975"/>
                      <wp:effectExtent l="228600" t="228600" r="333375" b="33337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905375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0;margin-top:0;width:429.75pt;height:43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452460,0;2452688,2481263;4905375,2481263" o:connectangles="0,0,0" textboxrect="3163,3163,18437,18437"/>
                      <o:lock v:ext="edit" verticies="t"/>
                      <w10:wrap anchorx="margin" anchory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B12C0B" w:rsidRPr="00B12C0B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2C0B" w:rsidRPr="00B12C0B" w:rsidRDefault="00B12C0B" w:rsidP="00B12C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B12C0B" w:rsidRPr="00B12C0B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2C0B" w:rsidRPr="00B12C0B" w:rsidRDefault="00B12C0B" w:rsidP="00B12C0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12C0B" w:rsidRPr="00B12C0B" w:rsidTr="00B12C0B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B12C0B" w:rsidRDefault="00B12C0B" w:rsidP="00B12C0B">
      <w:pPr>
        <w:rPr>
          <w:b/>
          <w:i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B12C0B" w:rsidRPr="00B12C0B" w:rsidTr="00B12C0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Karnataka -  Estimations - Apr'14 - Sep'14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Bagalkote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Bellary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Gadag</w:t>
            </w:r>
            <w:proofErr w:type="spellEnd"/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19,56,131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25,38,744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22,53,811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11,01,964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39,376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51,103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45,368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22,182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35,797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46,458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41,244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20,166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35,797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46,458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41,244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20,166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n-IN"/>
              </w:rPr>
              <w:t>Gulbarga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n-IN"/>
              </w:rPr>
              <w:t>Koppal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n-IN"/>
              </w:rPr>
              <w:t>Raichur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n-IN"/>
              </w:rPr>
              <w:t>Yadgir</w:t>
            </w:r>
            <w:proofErr w:type="spellEnd"/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26,56,470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14,38,742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19,96,563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12,15,518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53,472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28,961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40,189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24,467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48,612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26,329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36,537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22,244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48,612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26,329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36,537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22,244</w:t>
            </w:r>
          </w:p>
        </w:tc>
      </w:tr>
    </w:tbl>
    <w:p w:rsidR="00B12C0B" w:rsidRDefault="00B12C0B"/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B12C0B" w:rsidRPr="00B12C0B" w:rsidTr="00B12C0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Karnataka - Ante Natal Care - Apr'14 - Sep'14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Bagalkote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Bellary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Gadag</w:t>
            </w:r>
            <w:proofErr w:type="spellEnd"/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21,845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31,440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29,283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10,926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21845 ( 55 %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31440 ( 62 %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29283 ( 65 %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10926 ( 49 %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15260 ( 70 %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26456 ( 84 %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18169 ( 62 %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8704 ( 80 %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23316 ( 107 %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29003 ( 92 %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25905 ( 88 %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9935 ( 91 %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10411 ( 48 %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21840 ( 69 %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13548 ( 46 %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3137 ( 29 %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23336 ( 107 %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34398 ( 109 %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16203 ( 55 %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11814 ( 108 %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1065 ( 4.9 %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1837 ( 5.8 %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458 ( 1.6 %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430 ( 3.9 %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Gulbarga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Koppal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Raichur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Yadgir</w:t>
            </w:r>
            <w:proofErr w:type="spellEnd"/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34,131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17,321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24,257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18,437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34131 ( 64 %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17321 ( 60 %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24257 ( 60 %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18437 ( 75 %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20943 ( 61 %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14829 ( 86 %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16617 ( 69 %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11021 ( 60 %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21437 ( 63 %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16245 ( 94 %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19178 ( 79 %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15950 ( 87 %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28161 ( 83 %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10411 ( 60 %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8316 ( 34 %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16863 ( 91 %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17272 ( 51 %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23231 ( 134 %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10717 ( 44 %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11088 ( 60 %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1578 ( 4.6 %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805 ( 4.6 %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760 ( 3.1 %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395 ( 2.1 % ) </w:t>
            </w:r>
          </w:p>
        </w:tc>
      </w:tr>
    </w:tbl>
    <w:p w:rsidR="00B12C0B" w:rsidRDefault="00B12C0B"/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B12C0B" w:rsidRPr="00B12C0B" w:rsidTr="00B12C0B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Karnataka -  Deliveries - Apr'14 - Sep'14</w:t>
            </w:r>
          </w:p>
        </w:tc>
      </w:tr>
      <w:tr w:rsidR="00B12C0B" w:rsidRPr="00B12C0B" w:rsidTr="00B12C0B">
        <w:trPr>
          <w:trHeight w:val="20"/>
          <w:tblHeader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Bagalkote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Bellary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Gadag</w:t>
            </w:r>
            <w:proofErr w:type="spellEnd"/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21,609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22,561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17,608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8,705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21609 ( 60 %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22561 ( 49 %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17608 ( 43 %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8705 ( 43 %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50 ( 0.1 %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133 ( 0.3 %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258 ( 0.6 %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103 ( 0.5 %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32 ( 0.1 %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209 ( 0.4 %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159 ( 0.4 %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 ( 0.0 %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82 ( 0.2 %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342 ( 0.7 %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417 ( 1.0 %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107 ( 0.5 %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8814 ( 24.6 %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16910 ( 36.4 %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12358 ( 30.0 %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6410 ( 31.8 %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12713 ( 35.5 %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5309 ( 11.4 %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4833 ( 11.7 %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2188 ( 10.8 %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21527 ( 60.1 %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22219 ( 47.8 %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17191 ( 41.7 %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8598 ( 42.6 %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lastRenderedPageBreak/>
              <w:t>Discharged within 48 hours of deliveries against total reported Institutional Deliveries ( Pub)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328 ( 3.7 %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2658 ( 15.7 %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2272 ( 18.4 %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1072 ( 16.7 %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71 ( 86.6 %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314 ( 91.8 %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382 ( 91.6 %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107 ( 100.0 %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422 ( 5 %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2072 ( 12 %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406 ( 3 %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352 ( 5 %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3556 ( 28 %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2916 ( 55 %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990 ( 20 %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541 ( 25 %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3978 ( 18 %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4988 ( 22 %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1396 ( 8 %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893 ( 10 %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  <w:t>Gulbarga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  <w:t>Koppal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  <w:t>Raichur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  <w:t>Yadgir</w:t>
            </w:r>
            <w:proofErr w:type="spellEnd"/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25,030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12,256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18,343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11,027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25030 ( 51 %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12256 ( 47 %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18343 ( 50 %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11027 ( 50 %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322 ( 0.7 %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201 ( 0.8 %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249 ( 0.7 %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165 ( 0.7 %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286 ( 0.6 %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657 ( 2.5 %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423 ( 1.2 %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260 ( 1.2 %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608 ( 1.3 %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858 ( 3.3 %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672 ( 1.8 %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425 ( 1.9 %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17928 ( 36.9 %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10581 ( 40.2 %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12961 ( 35.5 %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9573 ( 43.0 %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6494 ( 13.4 %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817 ( 3.1 %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4710 ( 12.9 %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1029 ( 4.6 %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24422 ( 50.2 %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11398 ( 43.3 %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17671 ( 48.4 %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10602 ( 47.7 %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8999 ( 50.2 %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768 ( 7.3 %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1534 ( 11.8 %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5066 ( 52.9 %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551 ( 90.6 %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745 ( 86.8 %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469 ( 69.8 %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367 ( 86.4 %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1079 ( 6 %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1219 ( 12 %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927 ( 7 %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77 ( 1 %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1876 ( 29 %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241 ( 29 %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376 ( 8 %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127 ( 12 %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2955 ( 12 %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1460 ( 12 %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1303 ( 7 %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204 ( 2 % ) </w:t>
            </w:r>
          </w:p>
        </w:tc>
      </w:tr>
    </w:tbl>
    <w:p w:rsidR="00B12C0B" w:rsidRDefault="00B12C0B"/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B12C0B" w:rsidRPr="00B12C0B" w:rsidTr="00C55F66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Karnataka -  Births &amp; New Born Care - Apr'14 - Sep'14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Bagalkote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Bellary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Gadag</w:t>
            </w:r>
            <w:proofErr w:type="spellEnd"/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21,468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22,303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17,636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8,590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21468 ( 60 %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22303 ( 48 %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17636 ( 43 %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8590 ( 43 %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962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947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180 ( 0.8 %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385 ( 1.7 %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185 ( 1.0 %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123 ( 1.4 %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20338 ( 95 %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21859 ( 98 %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18168 ( 103 %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8519 ( 99 %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2420 ( 12 %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1690 ( 8 %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1702 ( 9 %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653 ( 8 %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21068 ( 98 %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21508 ( 96 %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17096 ( 97 %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8419 ( 98 %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15620 ( 72 %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20618 ( 91 %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12230 ( 69 %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7762 ( 89 %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13046 ( 60 %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44601 ( 198 %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16557 ( 94 %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8253 ( 95 % ) </w:t>
            </w:r>
          </w:p>
        </w:tc>
      </w:tr>
      <w:tr w:rsidR="00C55F66" w:rsidRPr="00C55F66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66" w:rsidRPr="00C55F66" w:rsidRDefault="00C55F66" w:rsidP="00C55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  <w:t>Gulbarga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</w:pPr>
            <w:proofErr w:type="spellStart"/>
            <w:r w:rsidRPr="00C55F66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  <w:t>Koppal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</w:pPr>
            <w:proofErr w:type="spellStart"/>
            <w:r w:rsidRPr="00C55F66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  <w:t>Raichur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</w:pPr>
            <w:proofErr w:type="spellStart"/>
            <w:r w:rsidRPr="00C55F66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  <w:t>Yadgir</w:t>
            </w:r>
            <w:proofErr w:type="spellEnd"/>
          </w:p>
        </w:tc>
      </w:tr>
      <w:tr w:rsidR="00C55F66" w:rsidRPr="00C55F66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24,918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12,103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18,127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11,026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24918 ( 51 %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12103 ( 46 %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18127 ( 50 %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11026 ( 50 % ) </w:t>
            </w:r>
          </w:p>
        </w:tc>
      </w:tr>
      <w:tr w:rsidR="00C55F66" w:rsidRPr="00C55F66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943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934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918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55F66" w:rsidRPr="00C55F66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918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362 ( 1.5 %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265 ( 2.2 %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391 ( 2.2 %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101 ( 0.9 % )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24190 ( 97 %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11833 ( 98 %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17643 ( 97 %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10592 ( 96 % )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2997 ( 12 %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2158 ( 18 %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1880 ( 11 %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1246 ( 12 % )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23835 ( 96 %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11550 ( 95 %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17471 ( 96 %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10561 ( 96 % )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20960 ( 84 %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11241 ( 92 %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11032 ( 60 %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8037 ( 73 % )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15828 ( 63 %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14680 ( 120 %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11884 ( 65 %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6049 ( 55 % ) </w:t>
            </w:r>
          </w:p>
        </w:tc>
      </w:tr>
    </w:tbl>
    <w:p w:rsidR="00B12C0B" w:rsidRDefault="00B12C0B" w:rsidP="00C55F66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13"/>
        <w:gridCol w:w="1709"/>
        <w:gridCol w:w="1741"/>
      </w:tblGrid>
      <w:tr w:rsidR="00B12C0B" w:rsidRPr="00B12C0B" w:rsidTr="00C55F6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Karnataka - Family Planning - Apr'14 - Sep'14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Bagalkote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Bellary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Gadag</w:t>
            </w:r>
            <w:proofErr w:type="spellEnd"/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5,960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8,288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5,876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2,536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 ( 0.12 %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 ( 0.11 %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 ( 0.36 %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 ( 0.04 % ) 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 ( 0.04 %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3946 ( 66.21 %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6906 ( 83.33 %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5315 ( 90.45 %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1202 ( 47.40 % ) 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2007 ( 33.67 %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1370 ( 16.53 %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540 ( 9.19 %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1333 ( 52.56 % ) 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3,922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5,449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4,053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2,156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3901 ( 99.46 %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5036 ( 92.42 %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3924 ( 96.82 %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1668 ( 77.37 % ) 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 ( 0.54 %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413 ( 7.58 %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129 ( 3.18 %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488 ( 22.63 % ) 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2,870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2,687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2,052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1,187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3,764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4,139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3,299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1,676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16,517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20,563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15,280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7,555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0.04%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0.06%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0.14%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0.01%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36%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40%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38%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34%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24%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26%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27%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29%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17%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13%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13%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16%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23%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20%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22%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22%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36%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40%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38%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34%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64%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60%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62%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66%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B12C0B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</w:tbl>
    <w:p w:rsidR="00C55F66" w:rsidRDefault="00C55F66"/>
    <w:p w:rsidR="00C55F66" w:rsidRDefault="00C55F6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13"/>
        <w:gridCol w:w="1709"/>
        <w:gridCol w:w="1741"/>
      </w:tblGrid>
      <w:tr w:rsidR="00C55F66" w:rsidRPr="00B12C0B" w:rsidTr="00572297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 xml:space="preserve"> High Priority Districts of  Karnataka - Family Planning - Apr'14 - Sep'14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Gulbarga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Koppal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Raichur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Yadgir</w:t>
            </w:r>
            <w:proofErr w:type="spellEnd"/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8,706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5,052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5,321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C55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3,376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42 ( 0.48 %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31 ( 0.61 %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 ( 0.02 %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 ( 0.03 % )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6366 ( 73.12 %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5021 ( 99.39 %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5048 ( 94.87 %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3332 ( 98.70 % )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2298 ( 26.40 %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272 ( 5.11 %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43 ( 1.27 % ) </w:t>
            </w:r>
          </w:p>
        </w:tc>
      </w:tr>
      <w:tr w:rsidR="00C55F66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2,724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1,529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1,195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846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2064 ( 75.77 %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1526 ( 99.80 %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1063 ( 88.95 %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824 ( 97.40 % )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660 ( 24.23 %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 ( 0.20 %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132 ( 11.05 %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 ( 2.60 % ) </w:t>
            </w:r>
          </w:p>
        </w:tc>
      </w:tr>
      <w:tr w:rsidR="00C55F66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652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784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1,307</w:t>
            </w:r>
          </w:p>
        </w:tc>
      </w:tr>
      <w:tr w:rsidR="00C55F66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1,891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2,661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793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2,061</w:t>
            </w:r>
          </w:p>
        </w:tc>
      </w:tr>
      <w:tr w:rsidR="00C55F66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13,973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9,955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8,093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7,590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0.30%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0.31%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0.01%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0.01%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62%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50%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66%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44%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19%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15%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15%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11%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5%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7%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10%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17%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14%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27%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10%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27%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62%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51%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66%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44%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38%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49%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34%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>56%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</w:tbl>
    <w:p w:rsidR="00B12C0B" w:rsidRDefault="00B12C0B"/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B12C0B" w:rsidRPr="00C55F66" w:rsidTr="00B12C0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C55F66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t xml:space="preserve"> High Priority Districts of  Karnataka -  Immunisation (0 to 11months) - Apr'14 - Sep'14</w:t>
            </w:r>
          </w:p>
        </w:tc>
      </w:tr>
      <w:tr w:rsidR="00B12C0B" w:rsidRPr="00C55F66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C55F66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C55F66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Bagalkote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C55F66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Bellary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C55F66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Bijapur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C55F66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Gadag</w:t>
            </w:r>
            <w:proofErr w:type="spellEnd"/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27345 ( 76 %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32478 ( 70 %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34654 ( 84 %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10208 ( 51 %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1024 ( 3 %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267 ( 1 %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572 ( 1 %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0 ( 0 %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21645 ( 60 %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30996 ( 67 %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26754 ( 65 %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10209 ( 51 %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20301 ( 57 %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30502 ( 66 %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25246 ( 61 %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10208 ( 51 %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20345 ( 57 %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28207 ( 61 %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24269 ( 59 %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10171 ( 50 % )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7,810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10,009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8,860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4,103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7,461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9,886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8,443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3,992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5175 ( 69 %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6282 ( 64 %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5911 ( 70 %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2798 ( 70 % ) </w:t>
            </w:r>
          </w:p>
        </w:tc>
      </w:tr>
    </w:tbl>
    <w:p w:rsidR="00C55F66" w:rsidRDefault="00C55F66"/>
    <w:p w:rsidR="008D3654" w:rsidRDefault="008D365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76"/>
        <w:gridCol w:w="1728"/>
        <w:gridCol w:w="1728"/>
        <w:gridCol w:w="1728"/>
        <w:gridCol w:w="1722"/>
      </w:tblGrid>
      <w:tr w:rsidR="00C55F66" w:rsidRPr="00C55F66" w:rsidTr="00572297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55F66" w:rsidRPr="00C55F66" w:rsidRDefault="00C55F66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lastRenderedPageBreak/>
              <w:t xml:space="preserve"> High Priority Districts of  Karnataka -  Immunisation (0 to 11months) - Apr'14 - Sep'14</w:t>
            </w:r>
          </w:p>
        </w:tc>
      </w:tr>
      <w:tr w:rsidR="00C55F66" w:rsidRPr="00C55F66" w:rsidTr="00572297">
        <w:trPr>
          <w:trHeight w:val="2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C55F66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55F66" w:rsidRPr="00C55F66" w:rsidRDefault="00C55F66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Gulbarga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55F66" w:rsidRPr="00C55F66" w:rsidRDefault="00C55F66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Koppal</w:t>
            </w:r>
            <w:proofErr w:type="spellEnd"/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55F66" w:rsidRPr="00C55F66" w:rsidRDefault="00C55F66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Raichur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55F66" w:rsidRPr="00C55F66" w:rsidRDefault="00C55F66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Yadgir</w:t>
            </w:r>
            <w:proofErr w:type="spellEnd"/>
          </w:p>
        </w:tc>
      </w:tr>
      <w:tr w:rsidR="00C55F66" w:rsidRPr="00B12C0B" w:rsidTr="00572297">
        <w:trPr>
          <w:trHeight w:val="2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37125 ( 76 % )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18213 ( 69 % )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25762 ( 71 % )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16599 ( 75 % ) </w:t>
            </w:r>
          </w:p>
        </w:tc>
      </w:tr>
      <w:tr w:rsidR="00C55F66" w:rsidRPr="00B12C0B" w:rsidTr="00572297">
        <w:trPr>
          <w:trHeight w:val="2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814 ( 2 % )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232 ( 1 % )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213 ( 1 % )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1031 ( 5 % ) </w:t>
            </w:r>
          </w:p>
        </w:tc>
      </w:tr>
      <w:tr w:rsidR="00C55F66" w:rsidRPr="00B12C0B" w:rsidTr="00572297">
        <w:trPr>
          <w:trHeight w:val="2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31152 ( 64 % )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15452 ( 59 % )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23345 ( 64 % )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15912 ( 72 % ) </w:t>
            </w:r>
          </w:p>
        </w:tc>
      </w:tr>
      <w:tr w:rsidR="00C55F66" w:rsidRPr="00B12C0B" w:rsidTr="00572297">
        <w:trPr>
          <w:trHeight w:val="2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29579 ( 61 % )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15036 ( 57 % )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22245 ( 61 % )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14660 ( 66 % ) </w:t>
            </w:r>
          </w:p>
        </w:tc>
      </w:tr>
      <w:tr w:rsidR="00C55F66" w:rsidRPr="00B12C0B" w:rsidTr="00572297">
        <w:trPr>
          <w:trHeight w:val="2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28949 ( 60 % )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14527 ( 55 % )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22273 ( 61 % )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14131 ( 64 % ) </w:t>
            </w:r>
          </w:p>
        </w:tc>
      </w:tr>
      <w:tr w:rsidR="00C55F66" w:rsidRPr="00B12C0B" w:rsidTr="00572297">
        <w:trPr>
          <w:trHeight w:val="2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C55F66" w:rsidRPr="00B12C0B" w:rsidTr="00572297">
        <w:trPr>
          <w:trHeight w:val="2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11,470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7,325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9,599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5,851 </w:t>
            </w:r>
          </w:p>
        </w:tc>
      </w:tr>
      <w:tr w:rsidR="00C55F66" w:rsidRPr="00B12C0B" w:rsidTr="00572297">
        <w:trPr>
          <w:trHeight w:val="2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10,919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7,117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9,072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5,640 </w:t>
            </w:r>
          </w:p>
        </w:tc>
      </w:tr>
      <w:tr w:rsidR="00C55F66" w:rsidRPr="00B12C0B" w:rsidTr="00572297">
        <w:trPr>
          <w:trHeight w:val="2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7031 ( 64 % )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5107 ( 72 % )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5833 ( 64 % )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4043 ( 72 % ) </w:t>
            </w:r>
          </w:p>
        </w:tc>
      </w:tr>
    </w:tbl>
    <w:p w:rsidR="00C55F66" w:rsidRDefault="00C55F66" w:rsidP="00C55F66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B12C0B" w:rsidRPr="00C55F66" w:rsidTr="00B12C0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C55F66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  <w:t xml:space="preserve"> High Priority Districts of  Karnataka - Childhood diseases - Vaccine Preventable - Apr'14 - Sep'14</w:t>
            </w:r>
          </w:p>
        </w:tc>
      </w:tr>
      <w:tr w:rsidR="00B12C0B" w:rsidRPr="00C55F66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C55F66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C55F66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Bagalkote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C55F66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Bellary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C55F66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Bijapur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C55F66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55F6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Gadag</w:t>
            </w:r>
            <w:proofErr w:type="spellEnd"/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1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43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104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39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27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447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8,839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2,017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3,487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45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59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385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3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26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479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256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39 </w:t>
            </w:r>
          </w:p>
        </w:tc>
      </w:tr>
      <w:tr w:rsidR="00C55F66" w:rsidRPr="008D3654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66" w:rsidRPr="008D3654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18"/>
                <w:lang w:eastAsia="en-IN"/>
              </w:rPr>
            </w:pPr>
            <w:r w:rsidRPr="008D3654">
              <w:rPr>
                <w:rFonts w:ascii="Calibri" w:eastAsia="Times New Roman" w:hAnsi="Calibri" w:cs="Times New Roman"/>
                <w:b/>
                <w:bCs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C55F66" w:rsidRPr="008D3654" w:rsidRDefault="00C55F66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n-IN"/>
              </w:rPr>
            </w:pPr>
            <w:r w:rsidRPr="008D3654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n-IN"/>
              </w:rPr>
              <w:t>Gulbarga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C55F66" w:rsidRPr="008D3654" w:rsidRDefault="00C55F66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D3654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n-IN"/>
              </w:rPr>
              <w:t>Koppal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C55F66" w:rsidRPr="008D3654" w:rsidRDefault="00C55F66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D3654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n-IN"/>
              </w:rPr>
              <w:t>Raichur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C55F66" w:rsidRPr="008D3654" w:rsidRDefault="00C55F66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D3654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n-IN"/>
              </w:rPr>
              <w:t>Yadgir</w:t>
            </w:r>
            <w:proofErr w:type="spellEnd"/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F66" w:rsidRPr="00B12C0B" w:rsidRDefault="00C55F66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</w:t>
            </w:r>
            <w:r w:rsidR="008D365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137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108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123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7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2,600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2,542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2,444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3,675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63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28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49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78 </w:t>
            </w:r>
          </w:p>
        </w:tc>
      </w:tr>
      <w:tr w:rsidR="00C55F66" w:rsidRPr="00B12C0B" w:rsidTr="00C55F66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F66" w:rsidRPr="00B12C0B" w:rsidRDefault="00C55F66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312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247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456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F66" w:rsidRPr="00B12C0B" w:rsidRDefault="00C55F66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428 </w:t>
            </w:r>
          </w:p>
        </w:tc>
      </w:tr>
    </w:tbl>
    <w:p w:rsidR="00B12C0B" w:rsidRDefault="00B12C0B"/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B12C0B" w:rsidRPr="00591102" w:rsidTr="00B12C0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591102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</w:pPr>
            <w:r w:rsidRPr="0059110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  <w:lastRenderedPageBreak/>
              <w:t xml:space="preserve"> High Priority</w:t>
            </w:r>
            <w:bookmarkStart w:id="0" w:name="_GoBack"/>
            <w:bookmarkEnd w:id="0"/>
            <w:r w:rsidRPr="0059110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  <w:t xml:space="preserve"> Districts of  Karnataka -  Service Delivery - Apr'14 - Sep'14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Bagalkote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Bellary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Gadag</w:t>
            </w:r>
            <w:proofErr w:type="spellEnd"/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69791 ( 36 )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64604 ( 25 )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81893 ( 36 )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37112 ( 34 ) 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1009711 ( 516 )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828495 ( 326 )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1034965 ( 459 )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533563 ( 484 )  </w:t>
            </w:r>
          </w:p>
        </w:tc>
      </w:tr>
      <w:tr w:rsidR="00B12C0B" w:rsidRPr="00B12C0B" w:rsidTr="00B12C0B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6965 ( 356 )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2955 ( 116 )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12294 ( 545 )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656 ( 60 )  </w:t>
            </w:r>
          </w:p>
        </w:tc>
      </w:tr>
      <w:tr w:rsidR="008D3654" w:rsidRPr="008D3654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8D3654" w:rsidRDefault="008D3654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en-IN"/>
              </w:rPr>
            </w:pPr>
            <w:r w:rsidRPr="008D36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D3654" w:rsidRPr="008D3654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</w:pPr>
            <w:r w:rsidRPr="008D3654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  <w:t>Gulbarga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D3654" w:rsidRPr="008D3654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</w:pPr>
            <w:proofErr w:type="spellStart"/>
            <w:r w:rsidRPr="008D3654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  <w:t>Koppal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D3654" w:rsidRPr="008D3654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</w:pPr>
            <w:proofErr w:type="spellStart"/>
            <w:r w:rsidRPr="008D3654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  <w:t>Raichur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D3654" w:rsidRPr="008D3654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</w:pPr>
            <w:proofErr w:type="spellStart"/>
            <w:r w:rsidRPr="008D3654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IN"/>
              </w:rPr>
              <w:t>Yadgir</w:t>
            </w:r>
            <w:proofErr w:type="spellEnd"/>
          </w:p>
        </w:tc>
      </w:tr>
      <w:tr w:rsidR="008D3654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68596 ( 26 )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49504 ( 34 )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55578 ( 28 )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38249 ( 31 )  </w:t>
            </w:r>
          </w:p>
        </w:tc>
      </w:tr>
      <w:tr w:rsidR="008D3654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889519 ( 335 )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598134 ( 416 )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566552 ( 284 )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375295 ( 309 )  </w:t>
            </w:r>
          </w:p>
        </w:tc>
      </w:tr>
      <w:tr w:rsidR="008D3654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2804 ( 106 )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1209 ( 84 )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3382 ( 169 )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7383 ( 607 )  </w:t>
            </w:r>
          </w:p>
        </w:tc>
      </w:tr>
    </w:tbl>
    <w:p w:rsidR="00B12C0B" w:rsidRDefault="00B12C0B"/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13"/>
        <w:gridCol w:w="1709"/>
        <w:gridCol w:w="1741"/>
      </w:tblGrid>
      <w:tr w:rsidR="00B12C0B" w:rsidRPr="00591102" w:rsidTr="00B12C0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591102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4"/>
                <w:lang w:eastAsia="en-IN"/>
              </w:rPr>
            </w:pPr>
            <w:r w:rsidRPr="0059110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4"/>
                <w:lang w:eastAsia="en-IN"/>
              </w:rPr>
              <w:t xml:space="preserve"> High Priority Districts of  Karnataka - Deaths - Apr'14 - Sep'14</w:t>
            </w:r>
          </w:p>
        </w:tc>
      </w:tr>
      <w:tr w:rsidR="00B12C0B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Bagalkote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Bellary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Gadag</w:t>
            </w:r>
            <w:proofErr w:type="spellEnd"/>
          </w:p>
        </w:tc>
      </w:tr>
      <w:tr w:rsidR="00B12C0B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</w:t>
            </w:r>
          </w:p>
        </w:tc>
      </w:tr>
      <w:tr w:rsidR="00B12C0B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</w:tr>
      <w:tr w:rsidR="00B12C0B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</w:t>
            </w:r>
          </w:p>
        </w:tc>
      </w:tr>
      <w:tr w:rsidR="00B12C0B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2,902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3,019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2,805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C0B" w:rsidRPr="00B12C0B" w:rsidRDefault="00B12C0B" w:rsidP="00B1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1,768</w:t>
            </w:r>
          </w:p>
        </w:tc>
      </w:tr>
      <w:tr w:rsidR="008D3654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54" w:rsidRPr="00B12C0B" w:rsidRDefault="008D3654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Gulbarga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Koppal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Raichur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D3654" w:rsidRPr="00B12C0B" w:rsidRDefault="008D3654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Yadgir</w:t>
            </w:r>
            <w:proofErr w:type="spellEnd"/>
          </w:p>
        </w:tc>
      </w:tr>
      <w:tr w:rsidR="008D3654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339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</w:t>
            </w:r>
          </w:p>
        </w:tc>
      </w:tr>
      <w:tr w:rsidR="008D3654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</w:t>
            </w:r>
          </w:p>
        </w:tc>
      </w:tr>
      <w:tr w:rsidR="008D3654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</w:t>
            </w:r>
          </w:p>
        </w:tc>
      </w:tr>
      <w:tr w:rsidR="008D3654" w:rsidRPr="00B12C0B" w:rsidTr="008D3654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2,521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2,672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1,663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3654" w:rsidRPr="00B12C0B" w:rsidRDefault="008D3654" w:rsidP="008D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12C0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987</w:t>
            </w:r>
          </w:p>
        </w:tc>
      </w:tr>
    </w:tbl>
    <w:p w:rsidR="00B12C0B" w:rsidRDefault="00B12C0B"/>
    <w:p w:rsidR="00B12C0B" w:rsidRDefault="00B12C0B">
      <w:r>
        <w:br w:type="page"/>
      </w:r>
    </w:p>
    <w:sectPr w:rsidR="00B12C0B" w:rsidSect="00B12C0B">
      <w:footerReference w:type="default" r:id="rId9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BF" w:rsidRDefault="00673EBF" w:rsidP="00B12C0B">
      <w:pPr>
        <w:spacing w:after="0" w:line="240" w:lineRule="auto"/>
      </w:pPr>
      <w:r>
        <w:separator/>
      </w:r>
    </w:p>
  </w:endnote>
  <w:endnote w:type="continuationSeparator" w:id="0">
    <w:p w:rsidR="00673EBF" w:rsidRDefault="00673EBF" w:rsidP="00B1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95281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12C0B" w:rsidRDefault="00B12C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1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10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2C0B" w:rsidRDefault="00B12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BF" w:rsidRDefault="00673EBF" w:rsidP="00B12C0B">
      <w:pPr>
        <w:spacing w:after="0" w:line="240" w:lineRule="auto"/>
      </w:pPr>
      <w:r>
        <w:separator/>
      </w:r>
    </w:p>
  </w:footnote>
  <w:footnote w:type="continuationSeparator" w:id="0">
    <w:p w:rsidR="00673EBF" w:rsidRDefault="00673EBF" w:rsidP="00B12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0B"/>
    <w:rsid w:val="00591102"/>
    <w:rsid w:val="00673EBF"/>
    <w:rsid w:val="008D3654"/>
    <w:rsid w:val="00AE5B9E"/>
    <w:rsid w:val="00B12C0B"/>
    <w:rsid w:val="00C5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0B"/>
  </w:style>
  <w:style w:type="paragraph" w:styleId="Footer">
    <w:name w:val="footer"/>
    <w:basedOn w:val="Normal"/>
    <w:link w:val="FooterChar"/>
    <w:uiPriority w:val="99"/>
    <w:unhideWhenUsed/>
    <w:rsid w:val="00B12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0B"/>
  </w:style>
  <w:style w:type="paragraph" w:styleId="Footer">
    <w:name w:val="footer"/>
    <w:basedOn w:val="Normal"/>
    <w:link w:val="FooterChar"/>
    <w:uiPriority w:val="99"/>
    <w:unhideWhenUsed/>
    <w:rsid w:val="00B12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2</cp:revision>
  <dcterms:created xsi:type="dcterms:W3CDTF">2014-12-04T06:21:00Z</dcterms:created>
  <dcterms:modified xsi:type="dcterms:W3CDTF">2014-12-04T06:48:00Z</dcterms:modified>
</cp:coreProperties>
</file>