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D9645D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00D21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00D21" w:rsidP="0084601E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Orissa</w:t>
                </w:r>
                <w:r w:rsidR="00F34FE9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-</w:t>
                </w:r>
                <w:r w:rsidR="00B528FF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Ga</w:t>
                </w:r>
                <w:r w:rsidR="0084601E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n</w:t>
                </w:r>
                <w:r w:rsidR="00B528FF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ja</w:t>
                </w:r>
                <w:r w:rsidR="0084601E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m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B528FF" w:rsidRDefault="00B528FF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5E5E6B" w:rsidRDefault="005E5E6B"/>
    <w:p w:rsidR="00F5472F" w:rsidRDefault="00F5472F"/>
    <w:tbl>
      <w:tblPr>
        <w:tblW w:w="10324" w:type="dxa"/>
        <w:tblInd w:w="-522" w:type="dxa"/>
        <w:tblLook w:val="04A0"/>
      </w:tblPr>
      <w:tblGrid>
        <w:gridCol w:w="3825"/>
        <w:gridCol w:w="1007"/>
        <w:gridCol w:w="4201"/>
        <w:gridCol w:w="1291"/>
      </w:tblGrid>
      <w:tr w:rsidR="0084601E" w:rsidRPr="0084601E" w:rsidTr="00B31FE1">
        <w:trPr>
          <w:trHeight w:val="463"/>
        </w:trPr>
        <w:tc>
          <w:tcPr>
            <w:tcW w:w="10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Ganjam-  Summary-Apr'09 to Mar'10</w:t>
            </w:r>
          </w:p>
        </w:tc>
      </w:tr>
      <w:tr w:rsidR="0084601E" w:rsidRPr="0084601E" w:rsidTr="00B31FE1">
        <w:trPr>
          <w:trHeight w:val="463"/>
        </w:trPr>
        <w:tc>
          <w:tcPr>
            <w:tcW w:w="10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75%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108%</w:t>
            </w:r>
          </w:p>
        </w:tc>
      </w:tr>
      <w:tr w:rsidR="0084601E" w:rsidRPr="0084601E" w:rsidTr="00B31FE1">
        <w:trPr>
          <w:trHeight w:val="463"/>
        </w:trPr>
        <w:tc>
          <w:tcPr>
            <w:tcW w:w="10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38.9%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4.8%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56.3%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7.8%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92.2%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84601E" w:rsidRPr="0084601E" w:rsidTr="00B31FE1">
        <w:trPr>
          <w:trHeight w:val="463"/>
        </w:trPr>
        <w:tc>
          <w:tcPr>
            <w:tcW w:w="10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58%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84601E" w:rsidRPr="0084601E" w:rsidTr="00B31FE1">
        <w:trPr>
          <w:trHeight w:val="746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       840 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       906 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64%</w:t>
            </w:r>
          </w:p>
        </w:tc>
      </w:tr>
      <w:tr w:rsidR="0084601E" w:rsidRPr="0084601E" w:rsidTr="00B31FE1">
        <w:trPr>
          <w:trHeight w:val="463"/>
        </w:trPr>
        <w:tc>
          <w:tcPr>
            <w:tcW w:w="10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74%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4601E" w:rsidRPr="0084601E" w:rsidTr="00B31FE1">
        <w:trPr>
          <w:trHeight w:val="463"/>
        </w:trPr>
        <w:tc>
          <w:tcPr>
            <w:tcW w:w="10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 w:rsidR="00B31FE1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84601E" w:rsidRPr="0084601E" w:rsidTr="00B31FE1">
        <w:trPr>
          <w:trHeight w:val="592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 27,703 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84601E" w:rsidRPr="0084601E" w:rsidTr="00B31FE1">
        <w:trPr>
          <w:trHeight w:val="463"/>
        </w:trPr>
        <w:tc>
          <w:tcPr>
            <w:tcW w:w="10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517,749 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         803 </w:t>
            </w:r>
          </w:p>
        </w:tc>
      </w:tr>
      <w:tr w:rsidR="0084601E" w:rsidRPr="0084601E" w:rsidTr="00B31FE1">
        <w:trPr>
          <w:trHeight w:val="463"/>
        </w:trPr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 21,322 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     3,569 </w:t>
            </w:r>
          </w:p>
        </w:tc>
      </w:tr>
    </w:tbl>
    <w:p w:rsidR="00481CC2" w:rsidRDefault="00481CC2" w:rsidP="008A4535">
      <w:pPr>
        <w:jc w:val="right"/>
      </w:pPr>
    </w:p>
    <w:p w:rsidR="00FD75C6" w:rsidRDefault="00FD75C6" w:rsidP="008A4535">
      <w:pPr>
        <w:jc w:val="right"/>
      </w:pPr>
    </w:p>
    <w:tbl>
      <w:tblPr>
        <w:tblW w:w="9121" w:type="dxa"/>
        <w:tblInd w:w="98" w:type="dxa"/>
        <w:tblLook w:val="04A0"/>
      </w:tblPr>
      <w:tblGrid>
        <w:gridCol w:w="1951"/>
        <w:gridCol w:w="1766"/>
        <w:gridCol w:w="1793"/>
        <w:gridCol w:w="1924"/>
        <w:gridCol w:w="1687"/>
      </w:tblGrid>
      <w:tr w:rsidR="0084601E" w:rsidRPr="0084601E" w:rsidTr="0084601E">
        <w:trPr>
          <w:trHeight w:val="670"/>
        </w:trPr>
        <w:tc>
          <w:tcPr>
            <w:tcW w:w="9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Ganjam- Deliveries Apr'09 to Mar'10</w:t>
            </w:r>
          </w:p>
        </w:tc>
      </w:tr>
      <w:tr w:rsidR="0084601E" w:rsidRPr="0084601E" w:rsidTr="0084601E">
        <w:trPr>
          <w:trHeight w:val="1029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3,547,849 </w:t>
            </w:r>
          </w:p>
        </w:tc>
        <w:tc>
          <w:tcPr>
            <w:tcW w:w="3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78,543 </w:t>
            </w:r>
          </w:p>
        </w:tc>
      </w:tr>
      <w:tr w:rsidR="0084601E" w:rsidRPr="0084601E" w:rsidTr="0084601E">
        <w:trPr>
          <w:trHeight w:val="561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84601E" w:rsidRPr="0084601E" w:rsidTr="0084601E">
        <w:trPr>
          <w:trHeight w:val="56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8460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       1,435 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8460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    2,319 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8460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  44,230 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    47,984 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8460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 xml:space="preserve">            30,559 </w:t>
            </w:r>
          </w:p>
        </w:tc>
      </w:tr>
      <w:tr w:rsidR="0084601E" w:rsidRPr="0084601E" w:rsidTr="0084601E">
        <w:trPr>
          <w:trHeight w:val="561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84601E" w:rsidRPr="0084601E" w:rsidTr="0084601E">
        <w:trPr>
          <w:trHeight w:val="561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56%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61%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8460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39%</w:t>
            </w:r>
          </w:p>
        </w:tc>
      </w:tr>
    </w:tbl>
    <w:p w:rsidR="00B528FF" w:rsidRDefault="00B528FF" w:rsidP="008A4535">
      <w:pPr>
        <w:jc w:val="right"/>
      </w:pPr>
    </w:p>
    <w:p w:rsidR="0042341F" w:rsidRDefault="0042341F" w:rsidP="008A4535">
      <w:pPr>
        <w:jc w:val="right"/>
      </w:pPr>
    </w:p>
    <w:p w:rsidR="0084601E" w:rsidRDefault="0084601E" w:rsidP="008A4535">
      <w:pPr>
        <w:jc w:val="right"/>
      </w:pPr>
    </w:p>
    <w:p w:rsidR="0084601E" w:rsidRDefault="0084601E" w:rsidP="00B31FE1">
      <w:pPr>
        <w:jc w:val="center"/>
      </w:pPr>
      <w:r w:rsidRPr="0084601E">
        <w:rPr>
          <w:noProof/>
        </w:rPr>
        <w:drawing>
          <wp:inline distT="0" distB="0" distL="0" distR="0">
            <wp:extent cx="5600700" cy="3619500"/>
            <wp:effectExtent l="19050" t="0" r="1905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4601E" w:rsidRDefault="0084601E" w:rsidP="008A4535">
      <w:pPr>
        <w:jc w:val="right"/>
      </w:pPr>
    </w:p>
    <w:p w:rsidR="0084601E" w:rsidRDefault="0084601E" w:rsidP="008A4535">
      <w:pPr>
        <w:jc w:val="right"/>
      </w:pPr>
    </w:p>
    <w:p w:rsidR="0084601E" w:rsidRDefault="0084601E" w:rsidP="008A4535">
      <w:pPr>
        <w:jc w:val="right"/>
      </w:pPr>
      <w:r w:rsidRPr="0084601E">
        <w:rPr>
          <w:noProof/>
        </w:rPr>
        <w:lastRenderedPageBreak/>
        <w:drawing>
          <wp:inline distT="0" distB="0" distL="0" distR="0">
            <wp:extent cx="5486400" cy="2975317"/>
            <wp:effectExtent l="19050" t="0" r="19050" b="0"/>
            <wp:docPr id="1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4601E" w:rsidRDefault="0084601E" w:rsidP="008A4535">
      <w:pPr>
        <w:jc w:val="right"/>
      </w:pPr>
    </w:p>
    <w:p w:rsidR="0084601E" w:rsidRDefault="0084601E" w:rsidP="008A4535">
      <w:pPr>
        <w:jc w:val="right"/>
      </w:pPr>
    </w:p>
    <w:tbl>
      <w:tblPr>
        <w:tblW w:w="8720" w:type="dxa"/>
        <w:tblInd w:w="98" w:type="dxa"/>
        <w:tblLook w:val="04A0"/>
      </w:tblPr>
      <w:tblGrid>
        <w:gridCol w:w="3087"/>
        <w:gridCol w:w="2795"/>
        <w:gridCol w:w="2838"/>
      </w:tblGrid>
      <w:tr w:rsidR="0084601E" w:rsidRPr="0084601E" w:rsidTr="00D94F72">
        <w:trPr>
          <w:trHeight w:val="718"/>
        </w:trPr>
        <w:tc>
          <w:tcPr>
            <w:tcW w:w="8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4601E">
              <w:rPr>
                <w:rFonts w:ascii="Calibri" w:eastAsia="Times New Roman" w:hAnsi="Calibri" w:cs="Arial"/>
                <w:b/>
                <w:bCs/>
                <w:color w:val="000000"/>
              </w:rPr>
              <w:t>Ganjam- C sections &amp; Complicated Deliveries Apr'09 to Mar'10</w:t>
            </w:r>
          </w:p>
        </w:tc>
      </w:tr>
      <w:tr w:rsidR="0084601E" w:rsidRPr="0084601E" w:rsidTr="00D94F72">
        <w:trPr>
          <w:trHeight w:val="882"/>
        </w:trPr>
        <w:tc>
          <w:tcPr>
            <w:tcW w:w="3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601E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84601E" w:rsidRPr="0084601E" w:rsidTr="00D94F72">
        <w:trPr>
          <w:trHeight w:val="539"/>
        </w:trPr>
        <w:tc>
          <w:tcPr>
            <w:tcW w:w="3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44,228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</w:tr>
      <w:tr w:rsidR="0084601E" w:rsidRPr="0084601E" w:rsidTr="00D94F72">
        <w:trPr>
          <w:trHeight w:val="643"/>
        </w:trPr>
        <w:tc>
          <w:tcPr>
            <w:tcW w:w="3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0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314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4601E" w:rsidRPr="0084601E" w:rsidTr="00D94F72">
        <w:trPr>
          <w:trHeight w:val="539"/>
        </w:trPr>
        <w:tc>
          <w:tcPr>
            <w:tcW w:w="3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0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84601E" w:rsidRPr="0084601E" w:rsidTr="00D94F72">
        <w:trPr>
          <w:trHeight w:val="778"/>
        </w:trPr>
        <w:tc>
          <w:tcPr>
            <w:tcW w:w="3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0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740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</w:tr>
      <w:tr w:rsidR="0084601E" w:rsidRPr="0084601E" w:rsidTr="00D94F72">
        <w:trPr>
          <w:trHeight w:val="658"/>
        </w:trPr>
        <w:tc>
          <w:tcPr>
            <w:tcW w:w="3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601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601E" w:rsidRPr="0084601E" w:rsidRDefault="0084601E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4601E">
              <w:rPr>
                <w:rFonts w:ascii="Calibri" w:eastAsia="Times New Roman" w:hAnsi="Calibri" w:cs="Arial"/>
                <w:color w:val="000000"/>
              </w:rPr>
              <w:t>300%</w:t>
            </w:r>
          </w:p>
        </w:tc>
      </w:tr>
    </w:tbl>
    <w:p w:rsidR="0084601E" w:rsidRDefault="0084601E" w:rsidP="008A4535">
      <w:pPr>
        <w:jc w:val="right"/>
      </w:pPr>
    </w:p>
    <w:p w:rsidR="00D94F72" w:rsidRDefault="00D94F72" w:rsidP="008A4535">
      <w:pPr>
        <w:jc w:val="right"/>
      </w:pPr>
    </w:p>
    <w:p w:rsidR="0084601E" w:rsidRDefault="00D94F72" w:rsidP="008A4535">
      <w:pPr>
        <w:jc w:val="right"/>
      </w:pPr>
      <w:r w:rsidRPr="00D94F72">
        <w:rPr>
          <w:noProof/>
        </w:rPr>
        <w:lastRenderedPageBreak/>
        <w:drawing>
          <wp:inline distT="0" distB="0" distL="0" distR="0">
            <wp:extent cx="5486400" cy="3286125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75C6" w:rsidRDefault="00FD75C6" w:rsidP="008A4535">
      <w:pPr>
        <w:jc w:val="right"/>
      </w:pPr>
    </w:p>
    <w:p w:rsidR="0042341F" w:rsidRDefault="0042341F" w:rsidP="0042341F">
      <w:pPr>
        <w:jc w:val="right"/>
        <w:rPr>
          <w:noProof/>
        </w:rPr>
      </w:pPr>
    </w:p>
    <w:p w:rsidR="00FD75C6" w:rsidRDefault="00FD75C6" w:rsidP="0042341F">
      <w:pPr>
        <w:jc w:val="right"/>
      </w:pPr>
    </w:p>
    <w:tbl>
      <w:tblPr>
        <w:tblW w:w="8640" w:type="dxa"/>
        <w:tblInd w:w="198" w:type="dxa"/>
        <w:tblLayout w:type="fixed"/>
        <w:tblLook w:val="04A0"/>
      </w:tblPr>
      <w:tblGrid>
        <w:gridCol w:w="1297"/>
        <w:gridCol w:w="2597"/>
        <w:gridCol w:w="1140"/>
        <w:gridCol w:w="1449"/>
        <w:gridCol w:w="1215"/>
        <w:gridCol w:w="942"/>
      </w:tblGrid>
      <w:tr w:rsidR="00D94F72" w:rsidRPr="00D94F72" w:rsidTr="00D94F72">
        <w:trPr>
          <w:trHeight w:val="557"/>
        </w:trPr>
        <w:tc>
          <w:tcPr>
            <w:tcW w:w="8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94F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Ganjam- Complicated Pregnancies &amp; Deliveries Treated - Apr'09 to Mar'10</w:t>
            </w:r>
          </w:p>
        </w:tc>
      </w:tr>
      <w:tr w:rsidR="00D94F72" w:rsidRPr="00D94F72" w:rsidTr="00D94F72">
        <w:trPr>
          <w:trHeight w:val="557"/>
        </w:trPr>
        <w:tc>
          <w:tcPr>
            <w:tcW w:w="5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94F72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94F72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D94F72" w:rsidRPr="00D94F72" w:rsidTr="00D94F72">
        <w:trPr>
          <w:trHeight w:val="557"/>
        </w:trPr>
        <w:tc>
          <w:tcPr>
            <w:tcW w:w="5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94F7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47,984 </w:t>
            </w:r>
          </w:p>
        </w:tc>
        <w:tc>
          <w:tcPr>
            <w:tcW w:w="36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94F7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62,720 </w:t>
            </w:r>
          </w:p>
        </w:tc>
      </w:tr>
      <w:tr w:rsidR="00D94F72" w:rsidRPr="00D94F72" w:rsidTr="00D94F72">
        <w:trPr>
          <w:trHeight w:val="557"/>
        </w:trPr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4F72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4F72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4F72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4F72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4F72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4F72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D94F72" w:rsidRPr="00D94F72" w:rsidTr="00D94F72">
        <w:trPr>
          <w:trHeight w:val="557"/>
        </w:trPr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94F72" w:rsidRPr="00D94F72" w:rsidTr="00D94F72">
        <w:trPr>
          <w:trHeight w:val="557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746 </w:t>
            </w:r>
          </w:p>
        </w:tc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314 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4F72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174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4F72">
              <w:rPr>
                <w:rFonts w:ascii="Arial" w:eastAsia="Times New Roman" w:hAnsi="Arial" w:cs="Arial"/>
                <w:sz w:val="16"/>
                <w:szCs w:val="16"/>
              </w:rPr>
              <w:t xml:space="preserve">               342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4F72">
              <w:rPr>
                <w:rFonts w:ascii="Arial" w:eastAsia="Times New Roman" w:hAnsi="Arial" w:cs="Arial"/>
                <w:sz w:val="16"/>
                <w:szCs w:val="16"/>
              </w:rPr>
              <w:t xml:space="preserve">                 840 </w:t>
            </w:r>
          </w:p>
        </w:tc>
      </w:tr>
      <w:tr w:rsidR="00D94F72" w:rsidRPr="00D94F72" w:rsidTr="00D94F72">
        <w:trPr>
          <w:trHeight w:val="557"/>
        </w:trPr>
        <w:tc>
          <w:tcPr>
            <w:tcW w:w="648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4F72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4F72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4F72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D94F72" w:rsidRPr="00D94F72" w:rsidTr="00D94F72">
        <w:trPr>
          <w:trHeight w:val="557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4F72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94F72" w:rsidRPr="00D94F72" w:rsidTr="00D94F72">
        <w:trPr>
          <w:trHeight w:val="773"/>
        </w:trPr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1,522 </w:t>
            </w:r>
          </w:p>
        </w:tc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456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1,521 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27 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136 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4F72" w:rsidRPr="00D94F72" w:rsidRDefault="00D94F72" w:rsidP="00D94F7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94F7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1,060 </w:t>
            </w:r>
          </w:p>
        </w:tc>
      </w:tr>
    </w:tbl>
    <w:p w:rsidR="00FD75C6" w:rsidRDefault="00FD75C6" w:rsidP="008A4535">
      <w:pPr>
        <w:jc w:val="right"/>
      </w:pPr>
    </w:p>
    <w:p w:rsidR="00FE14F1" w:rsidRDefault="00D94F72" w:rsidP="008A4535">
      <w:pPr>
        <w:jc w:val="right"/>
      </w:pPr>
      <w:r w:rsidRPr="00D94F72">
        <w:rPr>
          <w:noProof/>
        </w:rPr>
        <w:lastRenderedPageBreak/>
        <w:drawing>
          <wp:inline distT="0" distB="0" distL="0" distR="0">
            <wp:extent cx="5486400" cy="3286125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75C6" w:rsidRDefault="00FD75C6" w:rsidP="008A4535">
      <w:pPr>
        <w:jc w:val="right"/>
      </w:pPr>
    </w:p>
    <w:p w:rsidR="00526682" w:rsidRDefault="00526682" w:rsidP="008A4535">
      <w:pPr>
        <w:jc w:val="right"/>
        <w:rPr>
          <w:noProof/>
        </w:rPr>
      </w:pPr>
    </w:p>
    <w:p w:rsidR="00B91A1D" w:rsidRDefault="00D94F72" w:rsidP="008A4535">
      <w:pPr>
        <w:jc w:val="right"/>
        <w:rPr>
          <w:noProof/>
        </w:rPr>
      </w:pPr>
      <w:r w:rsidRPr="00D94F72">
        <w:rPr>
          <w:noProof/>
        </w:rPr>
        <w:drawing>
          <wp:inline distT="0" distB="0" distL="0" distR="0">
            <wp:extent cx="5486400" cy="3305175"/>
            <wp:effectExtent l="19050" t="0" r="1905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p w:rsidR="00526682" w:rsidRDefault="00D94F72" w:rsidP="008A4535">
      <w:pPr>
        <w:jc w:val="right"/>
        <w:rPr>
          <w:noProof/>
        </w:rPr>
      </w:pPr>
      <w:r w:rsidRPr="00D94F72">
        <w:rPr>
          <w:noProof/>
        </w:rPr>
        <w:lastRenderedPageBreak/>
        <w:drawing>
          <wp:inline distT="0" distB="0" distL="0" distR="0">
            <wp:extent cx="5486400" cy="3467100"/>
            <wp:effectExtent l="19050" t="0" r="1905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26682" w:rsidRDefault="00526682" w:rsidP="008A4535">
      <w:pPr>
        <w:jc w:val="right"/>
        <w:rPr>
          <w:noProof/>
        </w:rPr>
      </w:pPr>
    </w:p>
    <w:p w:rsidR="00120691" w:rsidRDefault="00120691" w:rsidP="008A4535">
      <w:pPr>
        <w:jc w:val="right"/>
      </w:pPr>
    </w:p>
    <w:p w:rsidR="0091531C" w:rsidRDefault="00D94F72" w:rsidP="008A4535">
      <w:pPr>
        <w:jc w:val="right"/>
      </w:pPr>
      <w:r w:rsidRPr="00D94F72">
        <w:rPr>
          <w:noProof/>
        </w:rPr>
        <w:drawing>
          <wp:inline distT="0" distB="0" distL="0" distR="0">
            <wp:extent cx="5486400" cy="3486150"/>
            <wp:effectExtent l="19050" t="0" r="19050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94F72" w:rsidRDefault="00D94F72" w:rsidP="008A4535">
      <w:pPr>
        <w:jc w:val="right"/>
      </w:pPr>
    </w:p>
    <w:p w:rsidR="00120691" w:rsidRDefault="00D94F72" w:rsidP="008A4535">
      <w:pPr>
        <w:jc w:val="right"/>
      </w:pPr>
      <w:r w:rsidRPr="00D94F72">
        <w:rPr>
          <w:noProof/>
        </w:rPr>
        <w:lastRenderedPageBreak/>
        <w:drawing>
          <wp:inline distT="0" distB="0" distL="0" distR="0">
            <wp:extent cx="5486400" cy="3352800"/>
            <wp:effectExtent l="19050" t="0" r="1905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94F72" w:rsidRDefault="00D94F72" w:rsidP="008A4535">
      <w:pPr>
        <w:jc w:val="right"/>
      </w:pPr>
    </w:p>
    <w:p w:rsidR="00D94F72" w:rsidRDefault="00D94F72" w:rsidP="008A4535">
      <w:pPr>
        <w:jc w:val="right"/>
      </w:pPr>
    </w:p>
    <w:p w:rsidR="00D94F72" w:rsidRDefault="00D94F72" w:rsidP="008A4535">
      <w:pPr>
        <w:jc w:val="right"/>
      </w:pPr>
    </w:p>
    <w:p w:rsidR="00D94F72" w:rsidRDefault="00D94F72" w:rsidP="008A4535">
      <w:pPr>
        <w:jc w:val="right"/>
      </w:pPr>
      <w:r w:rsidRPr="00D94F72">
        <w:rPr>
          <w:noProof/>
        </w:rPr>
        <w:drawing>
          <wp:inline distT="0" distB="0" distL="0" distR="0">
            <wp:extent cx="5486400" cy="3305175"/>
            <wp:effectExtent l="19050" t="0" r="1905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31FE1" w:rsidRDefault="00B31FE1" w:rsidP="008A4535">
      <w:pPr>
        <w:jc w:val="right"/>
      </w:pPr>
    </w:p>
    <w:tbl>
      <w:tblPr>
        <w:tblW w:w="8787" w:type="dxa"/>
        <w:tblInd w:w="98" w:type="dxa"/>
        <w:tblLook w:val="04A0"/>
      </w:tblPr>
      <w:tblGrid>
        <w:gridCol w:w="1477"/>
        <w:gridCol w:w="1440"/>
        <w:gridCol w:w="1255"/>
        <w:gridCol w:w="1150"/>
        <w:gridCol w:w="1309"/>
        <w:gridCol w:w="2156"/>
      </w:tblGrid>
      <w:tr w:rsidR="00553A63" w:rsidRPr="00553A63" w:rsidTr="00553A63">
        <w:trPr>
          <w:trHeight w:val="559"/>
        </w:trPr>
        <w:tc>
          <w:tcPr>
            <w:tcW w:w="878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53A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Ganjam - Births - Apr'09 to Mar'10</w:t>
            </w:r>
          </w:p>
        </w:tc>
      </w:tr>
      <w:tr w:rsidR="00553A63" w:rsidRPr="00553A63" w:rsidTr="00553A63">
        <w:trPr>
          <w:trHeight w:val="559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3A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3A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3A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3A63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3A63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3A63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553A63" w:rsidRPr="00553A63" w:rsidTr="00553A63">
        <w:trPr>
          <w:trHeight w:val="559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53A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23,169 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53A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20,993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53A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44,162 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53A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906 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53A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840 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A63" w:rsidRPr="00553A63" w:rsidRDefault="00553A63" w:rsidP="00553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53A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342 </w:t>
            </w:r>
          </w:p>
        </w:tc>
      </w:tr>
    </w:tbl>
    <w:p w:rsidR="00480BAD" w:rsidRDefault="00480BAD" w:rsidP="00480BAD">
      <w:pPr>
        <w:jc w:val="right"/>
      </w:pPr>
    </w:p>
    <w:p w:rsidR="00553A63" w:rsidRDefault="00553A63" w:rsidP="00480BAD">
      <w:pPr>
        <w:jc w:val="right"/>
      </w:pPr>
    </w:p>
    <w:p w:rsidR="00B31FE1" w:rsidRDefault="00B31FE1" w:rsidP="00480BAD">
      <w:pPr>
        <w:jc w:val="right"/>
      </w:pPr>
    </w:p>
    <w:p w:rsidR="00553A63" w:rsidRDefault="00553A63" w:rsidP="00480BAD">
      <w:pPr>
        <w:jc w:val="right"/>
      </w:pPr>
      <w:r w:rsidRPr="00553A63">
        <w:rPr>
          <w:noProof/>
        </w:rPr>
        <w:drawing>
          <wp:inline distT="0" distB="0" distL="0" distR="0">
            <wp:extent cx="5486400" cy="3105150"/>
            <wp:effectExtent l="19050" t="0" r="19050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80BAD" w:rsidRDefault="00BC17B6" w:rsidP="00480BAD">
      <w:pPr>
        <w:jc w:val="right"/>
      </w:pPr>
      <w:r w:rsidRPr="00BC17B6">
        <w:rPr>
          <w:noProof/>
        </w:rPr>
        <w:lastRenderedPageBreak/>
        <w:drawing>
          <wp:inline distT="0" distB="0" distL="0" distR="0">
            <wp:extent cx="5657850" cy="2990850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C17B6" w:rsidRDefault="00BC17B6" w:rsidP="00480BAD">
      <w:pPr>
        <w:jc w:val="right"/>
      </w:pPr>
    </w:p>
    <w:p w:rsidR="00B31FE1" w:rsidRDefault="00B31FE1" w:rsidP="00480BAD">
      <w:pPr>
        <w:jc w:val="right"/>
      </w:pPr>
    </w:p>
    <w:p w:rsidR="00BC17B6" w:rsidRDefault="00BC17B6" w:rsidP="00480BAD">
      <w:pPr>
        <w:jc w:val="right"/>
      </w:pPr>
      <w:r w:rsidRPr="00BC17B6">
        <w:rPr>
          <w:noProof/>
        </w:rPr>
        <w:drawing>
          <wp:inline distT="0" distB="0" distL="0" distR="0">
            <wp:extent cx="5486400" cy="338137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tbl>
      <w:tblPr>
        <w:tblW w:w="8876" w:type="dxa"/>
        <w:tblInd w:w="98" w:type="dxa"/>
        <w:tblLook w:val="04A0"/>
      </w:tblPr>
      <w:tblGrid>
        <w:gridCol w:w="4690"/>
        <w:gridCol w:w="4186"/>
      </w:tblGrid>
      <w:tr w:rsidR="00BC17B6" w:rsidRPr="00BC17B6" w:rsidTr="00B31FE1">
        <w:trPr>
          <w:trHeight w:val="717"/>
        </w:trPr>
        <w:tc>
          <w:tcPr>
            <w:tcW w:w="8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C17B6" w:rsidRPr="00BC17B6" w:rsidRDefault="00BC17B6" w:rsidP="00BC1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7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Ganjam- Apr'09 to Mar'10</w:t>
            </w:r>
          </w:p>
        </w:tc>
      </w:tr>
      <w:tr w:rsidR="00BC17B6" w:rsidRPr="00BC17B6" w:rsidTr="00B31FE1">
        <w:trPr>
          <w:trHeight w:val="492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B6" w:rsidRPr="00BC17B6" w:rsidRDefault="00BC17B6" w:rsidP="00BC1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7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Abortions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B6" w:rsidRPr="00BC17B6" w:rsidRDefault="00BC17B6" w:rsidP="00BC1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7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 Rate</w:t>
            </w:r>
          </w:p>
        </w:tc>
      </w:tr>
      <w:tr w:rsidR="00BC17B6" w:rsidRPr="00BC17B6" w:rsidTr="00B31FE1">
        <w:trPr>
          <w:trHeight w:val="463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B6" w:rsidRPr="00BC17B6" w:rsidRDefault="00BC17B6" w:rsidP="00BC1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7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1,533</w:t>
            </w:r>
          </w:p>
        </w:tc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B6" w:rsidRPr="00BC17B6" w:rsidRDefault="00BC17B6" w:rsidP="00BC1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7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1.8%</w:t>
            </w:r>
          </w:p>
        </w:tc>
      </w:tr>
    </w:tbl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  <w:r w:rsidRPr="00BC17B6">
        <w:rPr>
          <w:noProof/>
        </w:rPr>
        <w:drawing>
          <wp:inline distT="0" distB="0" distL="0" distR="0">
            <wp:extent cx="5486400" cy="3286125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C17B6" w:rsidRDefault="00BC17B6" w:rsidP="00480BAD">
      <w:pPr>
        <w:jc w:val="right"/>
      </w:pPr>
    </w:p>
    <w:tbl>
      <w:tblPr>
        <w:tblW w:w="8763" w:type="dxa"/>
        <w:tblInd w:w="98" w:type="dxa"/>
        <w:tblLook w:val="04A0"/>
      </w:tblPr>
      <w:tblGrid>
        <w:gridCol w:w="4665"/>
        <w:gridCol w:w="4098"/>
      </w:tblGrid>
      <w:tr w:rsidR="00BC17B6" w:rsidRPr="00BC17B6" w:rsidTr="00B31FE1">
        <w:trPr>
          <w:trHeight w:val="734"/>
        </w:trPr>
        <w:tc>
          <w:tcPr>
            <w:tcW w:w="8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7B6" w:rsidRPr="00BC17B6" w:rsidRDefault="00BC17B6" w:rsidP="00BC1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7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Ganjam- Apr'09 to Mar'10</w:t>
            </w:r>
          </w:p>
        </w:tc>
      </w:tr>
      <w:tr w:rsidR="00BC17B6" w:rsidRPr="00BC17B6" w:rsidTr="00B31FE1">
        <w:trPr>
          <w:trHeight w:val="734"/>
        </w:trPr>
        <w:tc>
          <w:tcPr>
            <w:tcW w:w="4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B6" w:rsidRPr="00BC17B6" w:rsidRDefault="00BC17B6" w:rsidP="00BC1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7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7B6" w:rsidRPr="00BC17B6" w:rsidRDefault="00BC17B6" w:rsidP="00BC1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7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BC17B6" w:rsidRPr="00BC17B6" w:rsidTr="00B31FE1">
        <w:trPr>
          <w:trHeight w:val="734"/>
        </w:trPr>
        <w:tc>
          <w:tcPr>
            <w:tcW w:w="4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B6" w:rsidRPr="00BC17B6" w:rsidRDefault="00BC17B6" w:rsidP="00BC1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7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517,749 </w:t>
            </w:r>
          </w:p>
        </w:tc>
        <w:tc>
          <w:tcPr>
            <w:tcW w:w="4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B6" w:rsidRPr="00BC17B6" w:rsidRDefault="00BC17B6" w:rsidP="00BC1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7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9,462 </w:t>
            </w:r>
          </w:p>
        </w:tc>
      </w:tr>
    </w:tbl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BC17B6" w:rsidRDefault="00A3636A" w:rsidP="00480BAD">
      <w:pPr>
        <w:jc w:val="right"/>
      </w:pPr>
      <w:r w:rsidRPr="00A3636A">
        <w:rPr>
          <w:noProof/>
        </w:rPr>
        <w:lastRenderedPageBreak/>
        <w:drawing>
          <wp:inline distT="0" distB="0" distL="0" distR="0">
            <wp:extent cx="5486400" cy="2859845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3636A" w:rsidRDefault="00A3636A" w:rsidP="00480BAD">
      <w:pPr>
        <w:jc w:val="right"/>
      </w:pPr>
    </w:p>
    <w:p w:rsidR="00B31FE1" w:rsidRDefault="00B31FE1" w:rsidP="00480BAD">
      <w:pPr>
        <w:jc w:val="right"/>
      </w:pPr>
    </w:p>
    <w:tbl>
      <w:tblPr>
        <w:tblW w:w="8650" w:type="dxa"/>
        <w:tblInd w:w="98" w:type="dxa"/>
        <w:tblLook w:val="04A0"/>
      </w:tblPr>
      <w:tblGrid>
        <w:gridCol w:w="3180"/>
        <w:gridCol w:w="2788"/>
        <w:gridCol w:w="2682"/>
      </w:tblGrid>
      <w:tr w:rsidR="00A3636A" w:rsidRPr="00A3636A" w:rsidTr="00A3636A">
        <w:trPr>
          <w:trHeight w:val="610"/>
        </w:trPr>
        <w:tc>
          <w:tcPr>
            <w:tcW w:w="8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</w:rPr>
              <w:t>Ganjam-Sterilisations - Apr'09 to Mar'10</w:t>
            </w:r>
          </w:p>
        </w:tc>
      </w:tr>
      <w:tr w:rsidR="00A3636A" w:rsidRPr="00A3636A" w:rsidTr="00A3636A">
        <w:trPr>
          <w:trHeight w:val="78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A3636A" w:rsidRPr="00A3636A" w:rsidTr="00A3636A">
        <w:trPr>
          <w:trHeight w:val="61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6,789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A3636A" w:rsidRPr="00A3636A" w:rsidTr="00A3636A">
        <w:trPr>
          <w:trHeight w:val="61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   241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A3636A" w:rsidRPr="00A3636A" w:rsidTr="00A3636A">
        <w:trPr>
          <w:trHeight w:val="61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   211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A3636A" w:rsidRPr="00A3636A" w:rsidTr="00A3636A">
        <w:trPr>
          <w:trHeight w:val="61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6,265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A3636A" w:rsidRPr="00A3636A" w:rsidTr="00A3636A">
        <w:trPr>
          <w:trHeight w:val="61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      72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A3636A" w:rsidRPr="00A3636A" w:rsidTr="00A3636A">
        <w:trPr>
          <w:trHeight w:val="542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   241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A3636A" w:rsidRPr="00A3636A" w:rsidTr="00A3636A">
        <w:trPr>
          <w:trHeight w:val="797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6,548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</w:tbl>
    <w:p w:rsidR="00A3636A" w:rsidRDefault="00A3636A" w:rsidP="00480BAD">
      <w:pPr>
        <w:jc w:val="right"/>
      </w:pPr>
    </w:p>
    <w:p w:rsidR="00A3636A" w:rsidRDefault="00A3636A" w:rsidP="00480BAD">
      <w:pPr>
        <w:jc w:val="right"/>
      </w:pPr>
    </w:p>
    <w:tbl>
      <w:tblPr>
        <w:tblW w:w="8864" w:type="dxa"/>
        <w:tblInd w:w="98" w:type="dxa"/>
        <w:tblLook w:val="04A0"/>
      </w:tblPr>
      <w:tblGrid>
        <w:gridCol w:w="3111"/>
        <w:gridCol w:w="2727"/>
        <w:gridCol w:w="3026"/>
      </w:tblGrid>
      <w:tr w:rsidR="00A3636A" w:rsidRPr="00A3636A" w:rsidTr="00B31FE1">
        <w:trPr>
          <w:trHeight w:val="554"/>
        </w:trPr>
        <w:tc>
          <w:tcPr>
            <w:tcW w:w="8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Ganjam-FP Methods - Apr'09 to Mar'10</w:t>
            </w:r>
          </w:p>
        </w:tc>
      </w:tr>
      <w:tr w:rsidR="00A3636A" w:rsidRPr="00A3636A" w:rsidTr="00A3636A">
        <w:trPr>
          <w:trHeight w:val="1046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A3636A" w:rsidRPr="00A3636A" w:rsidTr="00A3636A">
        <w:trPr>
          <w:trHeight w:val="800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27,703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A3636A" w:rsidRPr="00A3636A" w:rsidTr="00A3636A">
        <w:trPr>
          <w:trHeight w:val="554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6,789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</w:tr>
      <w:tr w:rsidR="00A3636A" w:rsidRPr="00A3636A" w:rsidTr="00A3636A">
        <w:trPr>
          <w:trHeight w:val="554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6,052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</w:tr>
      <w:tr w:rsidR="00A3636A" w:rsidRPr="00A3636A" w:rsidTr="00A3636A">
        <w:trPr>
          <w:trHeight w:val="1077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8,995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A3636A" w:rsidRPr="00A3636A" w:rsidTr="00A3636A">
        <w:trPr>
          <w:trHeight w:val="554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5,867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A3636A" w:rsidRPr="00A3636A" w:rsidTr="00A3636A">
        <w:trPr>
          <w:trHeight w:val="554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6,789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</w:tr>
      <w:tr w:rsidR="00A3636A" w:rsidRPr="00A3636A" w:rsidTr="00A3636A">
        <w:trPr>
          <w:trHeight w:val="785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A3636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20,914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75%</w:t>
            </w:r>
          </w:p>
        </w:tc>
      </w:tr>
    </w:tbl>
    <w:p w:rsidR="00A3636A" w:rsidRDefault="00A3636A" w:rsidP="00480BAD">
      <w:pPr>
        <w:jc w:val="right"/>
      </w:pPr>
    </w:p>
    <w:p w:rsidR="00A3636A" w:rsidRDefault="00A3636A" w:rsidP="00480BAD">
      <w:pPr>
        <w:jc w:val="right"/>
      </w:pPr>
    </w:p>
    <w:tbl>
      <w:tblPr>
        <w:tblW w:w="8869" w:type="dxa"/>
        <w:tblInd w:w="98" w:type="dxa"/>
        <w:tblLook w:val="04A0"/>
      </w:tblPr>
      <w:tblGrid>
        <w:gridCol w:w="1991"/>
        <w:gridCol w:w="1749"/>
        <w:gridCol w:w="1641"/>
        <w:gridCol w:w="1893"/>
        <w:gridCol w:w="1595"/>
      </w:tblGrid>
      <w:tr w:rsidR="00A3636A" w:rsidRPr="00A3636A" w:rsidTr="00A3636A">
        <w:trPr>
          <w:trHeight w:val="748"/>
        </w:trPr>
        <w:tc>
          <w:tcPr>
            <w:tcW w:w="88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Ganjam- Lab Services - Apr'09 to Mar'10</w:t>
            </w:r>
          </w:p>
        </w:tc>
      </w:tr>
      <w:tr w:rsidR="00A3636A" w:rsidRPr="00A3636A" w:rsidTr="00A3636A">
        <w:trPr>
          <w:trHeight w:val="518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3636A" w:rsidRPr="00A3636A" w:rsidTr="00A3636A">
        <w:trPr>
          <w:trHeight w:val="518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  517,749 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22,591 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    3,037 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 xml:space="preserve">         3,547,849 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3636A" w:rsidRPr="00A3636A" w:rsidTr="00A3636A">
        <w:trPr>
          <w:trHeight w:val="1007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A3636A" w:rsidRPr="00A3636A" w:rsidTr="00A3636A">
        <w:trPr>
          <w:trHeight w:val="518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4.4%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10.6%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12.8%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4.9%</w:t>
            </w:r>
          </w:p>
        </w:tc>
      </w:tr>
    </w:tbl>
    <w:p w:rsidR="00A3636A" w:rsidRDefault="00A3636A" w:rsidP="00480BAD">
      <w:pPr>
        <w:jc w:val="right"/>
      </w:pPr>
    </w:p>
    <w:p w:rsidR="00A3636A" w:rsidRDefault="00A3636A" w:rsidP="00480BAD">
      <w:pPr>
        <w:jc w:val="right"/>
      </w:pPr>
    </w:p>
    <w:p w:rsidR="00A3636A" w:rsidRDefault="00A3636A" w:rsidP="00480BAD">
      <w:pPr>
        <w:jc w:val="right"/>
      </w:pPr>
    </w:p>
    <w:p w:rsidR="00A3636A" w:rsidRDefault="00A3636A" w:rsidP="00480BAD">
      <w:pPr>
        <w:jc w:val="right"/>
      </w:pPr>
    </w:p>
    <w:tbl>
      <w:tblPr>
        <w:tblW w:w="8920" w:type="dxa"/>
        <w:tblInd w:w="98" w:type="dxa"/>
        <w:tblLayout w:type="fixed"/>
        <w:tblLook w:val="04A0"/>
      </w:tblPr>
      <w:tblGrid>
        <w:gridCol w:w="1757"/>
        <w:gridCol w:w="1543"/>
        <w:gridCol w:w="1434"/>
        <w:gridCol w:w="1660"/>
        <w:gridCol w:w="1280"/>
        <w:gridCol w:w="1246"/>
      </w:tblGrid>
      <w:tr w:rsidR="00A3636A" w:rsidRPr="00A3636A" w:rsidTr="00A3636A">
        <w:trPr>
          <w:trHeight w:val="747"/>
        </w:trPr>
        <w:tc>
          <w:tcPr>
            <w:tcW w:w="8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63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Ganjam- Childhood Disease - Vaccine Preventable -Apr'09 to Mar'10</w:t>
            </w:r>
          </w:p>
        </w:tc>
      </w:tr>
      <w:tr w:rsidR="00A3636A" w:rsidRPr="00A3636A" w:rsidTr="00A3636A">
        <w:trPr>
          <w:trHeight w:val="52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A3636A" w:rsidRPr="00A3636A" w:rsidTr="00A3636A">
        <w:trPr>
          <w:trHeight w:val="52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</w:t>
            </w:r>
          </w:p>
        </w:tc>
      </w:tr>
      <w:tr w:rsidR="00A3636A" w:rsidRPr="00A3636A" w:rsidTr="00A3636A">
        <w:trPr>
          <w:trHeight w:val="864"/>
        </w:trPr>
        <w:tc>
          <w:tcPr>
            <w:tcW w:w="473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636A">
              <w:rPr>
                <w:rFonts w:ascii="Arial" w:eastAsia="Times New Roman" w:hAnsi="Arial" w:cs="Arial"/>
                <w:b/>
                <w:bCs/>
              </w:rPr>
              <w:t xml:space="preserve"> Ganjam-Childhood Disease - Others - Apr'09 to Mar'10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3636A" w:rsidRPr="00A3636A" w:rsidTr="00A3636A">
        <w:trPr>
          <w:trHeight w:val="52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3636A" w:rsidRPr="00A3636A" w:rsidTr="00A3636A">
        <w:trPr>
          <w:trHeight w:val="52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10,995 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6,159 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36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8,439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A3636A" w:rsidRDefault="00A3636A" w:rsidP="00480BAD">
      <w:pPr>
        <w:jc w:val="right"/>
      </w:pPr>
    </w:p>
    <w:p w:rsidR="00A3636A" w:rsidRDefault="00A3636A" w:rsidP="00480BAD">
      <w:pPr>
        <w:jc w:val="right"/>
      </w:pPr>
    </w:p>
    <w:tbl>
      <w:tblPr>
        <w:tblW w:w="8855" w:type="dxa"/>
        <w:tblInd w:w="98" w:type="dxa"/>
        <w:tblLook w:val="04A0"/>
      </w:tblPr>
      <w:tblGrid>
        <w:gridCol w:w="1720"/>
        <w:gridCol w:w="1511"/>
        <w:gridCol w:w="1394"/>
        <w:gridCol w:w="1627"/>
        <w:gridCol w:w="1255"/>
        <w:gridCol w:w="1348"/>
      </w:tblGrid>
      <w:tr w:rsidR="00A3636A" w:rsidRPr="00A3636A" w:rsidTr="00A3636A">
        <w:trPr>
          <w:trHeight w:val="870"/>
        </w:trPr>
        <w:tc>
          <w:tcPr>
            <w:tcW w:w="885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63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Ganjam- Infant &amp; Child Deaths - Apr'09 to Mar'10</w:t>
            </w:r>
          </w:p>
        </w:tc>
      </w:tr>
      <w:tr w:rsidR="00A3636A" w:rsidRPr="00A3636A" w:rsidTr="00A3636A">
        <w:trPr>
          <w:trHeight w:val="540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36A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A3636A" w:rsidRPr="00A3636A" w:rsidTr="00A3636A">
        <w:trPr>
          <w:trHeight w:val="5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36A" w:rsidRPr="00A3636A" w:rsidRDefault="00A3636A" w:rsidP="00A36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3636A">
              <w:rPr>
                <w:rFonts w:ascii="Calibri" w:eastAsia="Times New Roman" w:hAnsi="Calibri" w:cs="Arial"/>
                <w:color w:val="000000"/>
              </w:rPr>
              <w:t>136</w:t>
            </w:r>
          </w:p>
        </w:tc>
      </w:tr>
    </w:tbl>
    <w:p w:rsidR="00A3636A" w:rsidRDefault="00A3636A" w:rsidP="00480BAD">
      <w:pPr>
        <w:jc w:val="right"/>
      </w:pPr>
    </w:p>
    <w:p w:rsidR="00A3636A" w:rsidRDefault="00A3636A" w:rsidP="00480BAD">
      <w:pPr>
        <w:jc w:val="right"/>
      </w:pPr>
      <w:r w:rsidRPr="00A3636A">
        <w:rPr>
          <w:noProof/>
        </w:rPr>
        <w:lastRenderedPageBreak/>
        <w:drawing>
          <wp:inline distT="0" distB="0" distL="0" distR="0">
            <wp:extent cx="5972175" cy="3515995"/>
            <wp:effectExtent l="19050" t="0" r="9525" b="8255"/>
            <wp:docPr id="20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12E72" w:rsidRDefault="00E12E72" w:rsidP="00480BAD">
      <w:pPr>
        <w:jc w:val="right"/>
      </w:pPr>
    </w:p>
    <w:p w:rsidR="00E12E72" w:rsidRDefault="00E12E72" w:rsidP="00480BAD">
      <w:pPr>
        <w:jc w:val="right"/>
      </w:pPr>
    </w:p>
    <w:tbl>
      <w:tblPr>
        <w:tblW w:w="9550" w:type="dxa"/>
        <w:tblInd w:w="98" w:type="dxa"/>
        <w:tblLayout w:type="fixed"/>
        <w:tblLook w:val="04A0"/>
      </w:tblPr>
      <w:tblGrid>
        <w:gridCol w:w="1336"/>
        <w:gridCol w:w="1174"/>
        <w:gridCol w:w="1084"/>
        <w:gridCol w:w="1264"/>
        <w:gridCol w:w="975"/>
        <w:gridCol w:w="1048"/>
        <w:gridCol w:w="1047"/>
        <w:gridCol w:w="957"/>
        <w:gridCol w:w="665"/>
      </w:tblGrid>
      <w:tr w:rsidR="00E12E72" w:rsidRPr="00E12E72" w:rsidTr="00B31FE1">
        <w:trPr>
          <w:trHeight w:val="525"/>
        </w:trPr>
        <w:tc>
          <w:tcPr>
            <w:tcW w:w="955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2E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Ganjam- Causes of Infant &amp; Child Deaths - Apr'09 to Mar'10</w:t>
            </w:r>
          </w:p>
        </w:tc>
      </w:tr>
      <w:tr w:rsidR="00E12E72" w:rsidRPr="00E12E72" w:rsidTr="00B31FE1">
        <w:trPr>
          <w:trHeight w:val="525"/>
        </w:trPr>
        <w:tc>
          <w:tcPr>
            <w:tcW w:w="35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2E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8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2E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66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2E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E12E72" w:rsidRPr="00E12E72" w:rsidTr="00B31FE1">
        <w:trPr>
          <w:trHeight w:val="643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12E72" w:rsidRPr="00E12E72" w:rsidTr="00B31FE1">
        <w:trPr>
          <w:trHeight w:val="525"/>
        </w:trPr>
        <w:tc>
          <w:tcPr>
            <w:tcW w:w="133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12E72" w:rsidRPr="00E12E72" w:rsidTr="00B31FE1">
        <w:trPr>
          <w:trHeight w:val="525"/>
        </w:trPr>
        <w:tc>
          <w:tcPr>
            <w:tcW w:w="359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2E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2E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2E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E12E72" w:rsidRPr="00E12E72" w:rsidTr="00B31FE1">
        <w:trPr>
          <w:trHeight w:val="73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12E72" w:rsidRPr="00E12E72" w:rsidTr="00B31FE1">
        <w:trPr>
          <w:trHeight w:val="525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12E72" w:rsidRPr="00E12E72" w:rsidTr="00B31FE1">
        <w:trPr>
          <w:trHeight w:val="525"/>
        </w:trPr>
        <w:tc>
          <w:tcPr>
            <w:tcW w:w="35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2E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2E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2E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E12E72" w:rsidRPr="00E12E72" w:rsidTr="00B31FE1">
        <w:trPr>
          <w:trHeight w:val="745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12E72" w:rsidRPr="00E12E72" w:rsidTr="00B31FE1">
        <w:trPr>
          <w:trHeight w:val="525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</w:tr>
    </w:tbl>
    <w:p w:rsidR="00E12E72" w:rsidRDefault="00E12E72" w:rsidP="00480BAD">
      <w:pPr>
        <w:jc w:val="right"/>
      </w:pPr>
      <w:r w:rsidRPr="00E12E72">
        <w:rPr>
          <w:noProof/>
        </w:rPr>
        <w:lastRenderedPageBreak/>
        <w:drawing>
          <wp:inline distT="0" distB="0" distL="0" distR="0">
            <wp:extent cx="5486400" cy="3515557"/>
            <wp:effectExtent l="19050" t="0" r="19050" b="8693"/>
            <wp:docPr id="2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12E72" w:rsidRDefault="00E12E72" w:rsidP="00480BAD">
      <w:pPr>
        <w:jc w:val="right"/>
      </w:pPr>
    </w:p>
    <w:p w:rsidR="00E12E72" w:rsidRDefault="00E12E72" w:rsidP="00480BAD">
      <w:pPr>
        <w:jc w:val="right"/>
      </w:pPr>
    </w:p>
    <w:tbl>
      <w:tblPr>
        <w:tblW w:w="8756" w:type="dxa"/>
        <w:tblInd w:w="98" w:type="dxa"/>
        <w:tblLayout w:type="fixed"/>
        <w:tblLook w:val="04A0"/>
      </w:tblPr>
      <w:tblGrid>
        <w:gridCol w:w="1066"/>
        <w:gridCol w:w="976"/>
        <w:gridCol w:w="1086"/>
        <w:gridCol w:w="864"/>
        <w:gridCol w:w="1086"/>
        <w:gridCol w:w="1013"/>
        <w:gridCol w:w="976"/>
        <w:gridCol w:w="884"/>
        <w:gridCol w:w="805"/>
      </w:tblGrid>
      <w:tr w:rsidR="00E12E72" w:rsidRPr="00E12E72" w:rsidTr="00E12E72">
        <w:trPr>
          <w:trHeight w:val="684"/>
        </w:trPr>
        <w:tc>
          <w:tcPr>
            <w:tcW w:w="87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12E72">
              <w:rPr>
                <w:rFonts w:ascii="Calibri" w:eastAsia="Times New Roman" w:hAnsi="Calibri" w:cs="Arial"/>
                <w:b/>
                <w:bCs/>
                <w:color w:val="000000"/>
              </w:rPr>
              <w:t>Ganjam- Maternal Deaths &amp; Causes - Apr'09 to Mar'10</w:t>
            </w:r>
          </w:p>
        </w:tc>
      </w:tr>
      <w:tr w:rsidR="00E12E72" w:rsidRPr="00E12E72" w:rsidTr="00E12E72">
        <w:trPr>
          <w:trHeight w:val="684"/>
        </w:trPr>
        <w:tc>
          <w:tcPr>
            <w:tcW w:w="31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29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6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E12E72" w:rsidRPr="00E12E72" w:rsidTr="00E12E72">
        <w:trPr>
          <w:trHeight w:val="684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12E72" w:rsidRPr="00E12E72" w:rsidTr="00E12E72">
        <w:trPr>
          <w:trHeight w:val="684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12E72" w:rsidRPr="00E12E72" w:rsidTr="00E12E72">
        <w:trPr>
          <w:trHeight w:val="684"/>
        </w:trPr>
        <w:tc>
          <w:tcPr>
            <w:tcW w:w="31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29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E12E72" w:rsidRPr="00E12E72" w:rsidTr="00E12E72">
        <w:trPr>
          <w:trHeight w:val="684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12E72" w:rsidRPr="00E12E72" w:rsidTr="00E12E72">
        <w:trPr>
          <w:trHeight w:val="684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2E72" w:rsidRPr="00E12E72" w:rsidRDefault="00E12E72" w:rsidP="00E12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2E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E12E72" w:rsidRDefault="00E12E72" w:rsidP="00480BAD">
      <w:pPr>
        <w:jc w:val="right"/>
      </w:pPr>
    </w:p>
    <w:p w:rsidR="00E12E72" w:rsidRDefault="00E12E72" w:rsidP="00480BAD">
      <w:pPr>
        <w:jc w:val="right"/>
      </w:pPr>
    </w:p>
    <w:tbl>
      <w:tblPr>
        <w:tblW w:w="9499" w:type="dxa"/>
        <w:tblInd w:w="98" w:type="dxa"/>
        <w:tblLook w:val="04A0"/>
      </w:tblPr>
      <w:tblGrid>
        <w:gridCol w:w="871"/>
        <w:gridCol w:w="797"/>
        <w:gridCol w:w="887"/>
        <w:gridCol w:w="706"/>
        <w:gridCol w:w="887"/>
        <w:gridCol w:w="827"/>
        <w:gridCol w:w="797"/>
        <w:gridCol w:w="721"/>
        <w:gridCol w:w="721"/>
        <w:gridCol w:w="721"/>
        <w:gridCol w:w="842"/>
        <w:gridCol w:w="722"/>
      </w:tblGrid>
      <w:tr w:rsidR="00B31FE1" w:rsidRPr="00B31FE1" w:rsidTr="00B31FE1">
        <w:trPr>
          <w:trHeight w:val="548"/>
        </w:trPr>
        <w:tc>
          <w:tcPr>
            <w:tcW w:w="94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31FE1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Ganjam-Causes  of Deaths in 6 to 55yrs age group  - Apr'09 to Mar'10</w:t>
            </w:r>
          </w:p>
        </w:tc>
      </w:tr>
      <w:tr w:rsidR="00B31FE1" w:rsidRPr="00B31FE1" w:rsidTr="00B31FE1">
        <w:trPr>
          <w:trHeight w:val="548"/>
        </w:trPr>
        <w:tc>
          <w:tcPr>
            <w:tcW w:w="32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B31FE1" w:rsidRPr="00B31FE1" w:rsidTr="00B31FE1">
        <w:trPr>
          <w:trHeight w:val="54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31FE1" w:rsidRPr="00B31FE1" w:rsidTr="00B31FE1">
        <w:trPr>
          <w:trHeight w:val="54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B31FE1" w:rsidRPr="00B31FE1" w:rsidTr="00B31FE1">
        <w:trPr>
          <w:trHeight w:val="548"/>
        </w:trPr>
        <w:tc>
          <w:tcPr>
            <w:tcW w:w="32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B31FE1" w:rsidRPr="00B31FE1" w:rsidTr="00B31FE1">
        <w:trPr>
          <w:trHeight w:val="54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31FE1" w:rsidRPr="00B31FE1" w:rsidTr="00B31FE1">
        <w:trPr>
          <w:trHeight w:val="54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B31FE1" w:rsidRPr="00B31FE1" w:rsidTr="00B31FE1">
        <w:trPr>
          <w:trHeight w:val="548"/>
        </w:trPr>
        <w:tc>
          <w:tcPr>
            <w:tcW w:w="32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B31FE1" w:rsidRPr="00B31FE1" w:rsidTr="00B31FE1">
        <w:trPr>
          <w:trHeight w:val="54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31FE1" w:rsidRPr="00B31FE1" w:rsidTr="00B31FE1">
        <w:trPr>
          <w:trHeight w:val="54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31FE1" w:rsidRPr="00B31FE1" w:rsidTr="00B31FE1">
        <w:trPr>
          <w:trHeight w:val="548"/>
        </w:trPr>
        <w:tc>
          <w:tcPr>
            <w:tcW w:w="32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B31FE1" w:rsidRPr="00B31FE1" w:rsidTr="00B31FE1">
        <w:trPr>
          <w:trHeight w:val="54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B31FE1" w:rsidRPr="00B31FE1" w:rsidTr="00B31FE1">
        <w:trPr>
          <w:trHeight w:val="54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1FE1" w:rsidRPr="00B31FE1" w:rsidRDefault="00B31FE1" w:rsidP="00B31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31F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FE1" w:rsidRPr="00B31FE1" w:rsidRDefault="00B31FE1" w:rsidP="00B31FE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62070F" w:rsidRPr="00B31FE1" w:rsidRDefault="0062070F" w:rsidP="00480BAD">
      <w:pPr>
        <w:jc w:val="right"/>
        <w:rPr>
          <w:color w:val="FF0000"/>
        </w:rPr>
      </w:pPr>
    </w:p>
    <w:p w:rsidR="00B31FE1" w:rsidRDefault="00B31FE1" w:rsidP="00480BAD">
      <w:pPr>
        <w:jc w:val="right"/>
      </w:pPr>
    </w:p>
    <w:p w:rsidR="00B31FE1" w:rsidRDefault="00B31FE1" w:rsidP="00480BAD">
      <w:pPr>
        <w:jc w:val="right"/>
      </w:pPr>
    </w:p>
    <w:p w:rsidR="00E12E72" w:rsidRPr="00480BAD" w:rsidRDefault="00B31FE1" w:rsidP="00480BAD">
      <w:pPr>
        <w:jc w:val="right"/>
      </w:pPr>
      <w:r w:rsidRPr="00B31FE1">
        <w:lastRenderedPageBreak/>
        <w:drawing>
          <wp:inline distT="0" distB="0" distL="0" distR="0">
            <wp:extent cx="6086475" cy="5095875"/>
            <wp:effectExtent l="19050" t="0" r="9525" b="0"/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E12E72" w:rsidRPr="00480BAD" w:rsidSect="00990001">
      <w:headerReference w:type="default" r:id="rId24"/>
      <w:foot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227" w:rsidRDefault="00AB6227" w:rsidP="00A3056E">
      <w:pPr>
        <w:spacing w:after="0" w:line="240" w:lineRule="auto"/>
      </w:pPr>
      <w:r>
        <w:separator/>
      </w:r>
    </w:p>
  </w:endnote>
  <w:endnote w:type="continuationSeparator" w:id="1">
    <w:p w:rsidR="00AB6227" w:rsidRDefault="00AB6227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F69" w:rsidRDefault="00044F69">
    <w:pPr>
      <w:pStyle w:val="Footer"/>
    </w:pPr>
    <w:fldSimple w:instr=" PAGE   \* MERGEFORMAT ">
      <w:r w:rsidR="005D4C73">
        <w:rPr>
          <w:noProof/>
        </w:rPr>
        <w:t>18</w:t>
      </w:r>
    </w:fldSimple>
    <w:r>
      <w:t xml:space="preserve">Page | </w:t>
    </w:r>
    <w:fldSimple w:instr=" PAGE   \* MERGEFORMAT ">
      <w:r w:rsidR="005D4C73">
        <w:rPr>
          <w:noProof/>
        </w:rPr>
        <w:t>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227" w:rsidRDefault="00AB6227" w:rsidP="00A3056E">
      <w:pPr>
        <w:spacing w:after="0" w:line="240" w:lineRule="auto"/>
      </w:pPr>
      <w:r>
        <w:separator/>
      </w:r>
    </w:p>
  </w:footnote>
  <w:footnote w:type="continuationSeparator" w:id="1">
    <w:p w:rsidR="00AB6227" w:rsidRDefault="00AB6227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F69" w:rsidRDefault="00044F69">
    <w:pPr>
      <w:pStyle w:val="Header"/>
    </w:pPr>
    <w:r>
      <w:t>Orissa _Ganjam-2009-10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4F69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379CF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D4C73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070F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B6227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1FE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BDE"/>
    <w:rsid w:val="00CC1163"/>
    <w:rsid w:val="00CC1BDB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45D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14"/>
          <c:y val="0.28711079296906583"/>
          <c:w val="0.59930686789150867"/>
          <c:h val="0.55127296587925556"/>
        </c:manualLayout>
      </c:layout>
      <c:pie3DChart>
        <c:varyColors val="1"/>
        <c:ser>
          <c:idx val="0"/>
          <c:order val="0"/>
          <c:tx>
            <c:strRef>
              <c:f>Orissa_Ganjam!$AI$36</c:f>
              <c:strCache>
                <c:ptCount val="1"/>
                <c:pt idx="0">
                  <c:v>Ganjam-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07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Orissa_Ganjam!$AJ$35:$AM$35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Orissa_Ganjam!$AJ$36:$AM$36</c:f>
              <c:numCache>
                <c:formatCode>0%</c:formatCode>
                <c:ptCount val="4"/>
                <c:pt idx="0">
                  <c:v>1.8270166499272562E-2</c:v>
                </c:pt>
                <c:pt idx="1">
                  <c:v>2.9525098335758178E-2</c:v>
                </c:pt>
                <c:pt idx="2">
                  <c:v>0.56312854652461664</c:v>
                </c:pt>
                <c:pt idx="3">
                  <c:v>0.38907618864035376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Orissa_Ganjam!$AS$167</c:f>
              <c:strCache>
                <c:ptCount val="1"/>
                <c:pt idx="0">
                  <c:v>Ganjam-Immunisation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Orissa_Ganjam!$AR$168:$AR$172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Orissa_Ganjam!$AS$168:$AS$172</c:f>
              <c:numCache>
                <c:formatCode>0%</c:formatCode>
                <c:ptCount val="5"/>
                <c:pt idx="0">
                  <c:v>0.74050396780760419</c:v>
                </c:pt>
                <c:pt idx="1">
                  <c:v>0.78635246682824167</c:v>
                </c:pt>
                <c:pt idx="2">
                  <c:v>0.79231896210441255</c:v>
                </c:pt>
                <c:pt idx="3">
                  <c:v>0.7699544831222116</c:v>
                </c:pt>
                <c:pt idx="4">
                  <c:v>0.76966471955471605</c:v>
                </c:pt>
              </c:numCache>
            </c:numRef>
          </c:val>
        </c:ser>
        <c:axId val="119987584"/>
        <c:axId val="42116224"/>
      </c:barChart>
      <c:catAx>
        <c:axId val="1199875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116224"/>
        <c:crosses val="autoZero"/>
        <c:auto val="1"/>
        <c:lblAlgn val="ctr"/>
        <c:lblOffset val="100"/>
      </c:catAx>
      <c:valAx>
        <c:axId val="421162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9875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Orissa_Ganjam!$AU$167</c:f>
              <c:strCache>
                <c:ptCount val="1"/>
                <c:pt idx="0">
                  <c:v>Ganjam-Immunisation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Orissa_Ganjam!$AT$168:$AT$172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Orissa_Ganjam!$AU$168:$AU$172</c:f>
              <c:numCache>
                <c:formatCode>0%</c:formatCode>
                <c:ptCount val="5"/>
                <c:pt idx="0">
                  <c:v>1.2730854580861375</c:v>
                </c:pt>
                <c:pt idx="1">
                  <c:v>1.3519088809383633</c:v>
                </c:pt>
                <c:pt idx="2">
                  <c:v>1.3621665685430921</c:v>
                </c:pt>
                <c:pt idx="3">
                  <c:v>1.3237172229518601</c:v>
                </c:pt>
                <c:pt idx="4">
                  <c:v>1.3232190571079192</c:v>
                </c:pt>
              </c:numCache>
            </c:numRef>
          </c:val>
        </c:ser>
        <c:axId val="56300288"/>
        <c:axId val="56301824"/>
      </c:barChart>
      <c:catAx>
        <c:axId val="563002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6301824"/>
        <c:crosses val="autoZero"/>
        <c:auto val="1"/>
        <c:lblAlgn val="ctr"/>
        <c:lblOffset val="100"/>
      </c:catAx>
      <c:valAx>
        <c:axId val="563018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63002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Orissa_Ganjam!$AI$182</c:f>
              <c:strCache>
                <c:ptCount val="1"/>
                <c:pt idx="0">
                  <c:v>Ganjam-Immunisation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Orissa_Ganjam!$AJ$181:$AL$181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Orissa_Ganjam!$AJ$182:$AL$182</c:f>
              <c:numCache>
                <c:formatCode>[$-1010409]General</c:formatCode>
                <c:ptCount val="3"/>
                <c:pt idx="0">
                  <c:v>19689</c:v>
                </c:pt>
                <c:pt idx="1">
                  <c:v>19593</c:v>
                </c:pt>
                <c:pt idx="2">
                  <c:v>17938</c:v>
                </c:pt>
              </c:numCache>
            </c:numRef>
          </c:val>
        </c:ser>
        <c:dLbls>
          <c:showVal val="1"/>
        </c:dLbls>
        <c:axId val="56346496"/>
        <c:axId val="56348032"/>
      </c:barChart>
      <c:catAx>
        <c:axId val="563464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6348032"/>
        <c:crosses val="autoZero"/>
        <c:auto val="1"/>
        <c:lblAlgn val="ctr"/>
        <c:lblOffset val="100"/>
      </c:catAx>
      <c:valAx>
        <c:axId val="5634803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63464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68"/>
          <c:h val="0.61690140845071284"/>
        </c:manualLayout>
      </c:layout>
      <c:pie3DChart>
        <c:varyColors val="1"/>
        <c:ser>
          <c:idx val="0"/>
          <c:order val="0"/>
          <c:tx>
            <c:strRef>
              <c:f>Orissa_Ganjam!$AI$127</c:f>
              <c:strCache>
                <c:ptCount val="1"/>
                <c:pt idx="0">
                  <c:v>Ganjam-Abortions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Orissa_Ganjam!$AJ$126:$AL$126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Orissa_Ganjam!$AJ$127:$AL$127</c:f>
              <c:numCache>
                <c:formatCode>0%</c:formatCode>
                <c:ptCount val="3"/>
                <c:pt idx="0">
                  <c:v>0.42791911285062001</c:v>
                </c:pt>
                <c:pt idx="1">
                  <c:v>0.3489889106327469</c:v>
                </c:pt>
                <c:pt idx="2">
                  <c:v>0.22309197651663404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Orissa_Ganjam!$AI$198</c:f>
              <c:strCache>
                <c:ptCount val="1"/>
                <c:pt idx="0">
                  <c:v>Ganjam-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Orissa_Ganjam!$AJ$197:$AK$197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Orissa_Ganjam!$AJ$198:$AK$198</c:f>
              <c:numCache>
                <c:formatCode>0%</c:formatCode>
                <c:ptCount val="2"/>
                <c:pt idx="0">
                  <c:v>0.49461001902346258</c:v>
                </c:pt>
                <c:pt idx="1">
                  <c:v>0.50538998097653709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Orissa_Ganjam!$AH$230</c:f>
              <c:strCache>
                <c:ptCount val="1"/>
                <c:pt idx="0">
                  <c:v>Ganjam-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2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23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Orissa_Ganjam!$AI$229:$AM$229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Orissa_Ganjam!$AI$230:$AM$230</c:f>
              <c:numCache>
                <c:formatCode>0%</c:formatCode>
                <c:ptCount val="5"/>
                <c:pt idx="0">
                  <c:v>2.2058823529411801E-2</c:v>
                </c:pt>
                <c:pt idx="1">
                  <c:v>0.17647058823529421</c:v>
                </c:pt>
                <c:pt idx="2">
                  <c:v>0.14705882352941191</c:v>
                </c:pt>
                <c:pt idx="3">
                  <c:v>0.38235294117647112</c:v>
                </c:pt>
                <c:pt idx="4">
                  <c:v>0.27205882352941207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4585520559930127E-2"/>
          <c:y val="0.32391595414325558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Orissa_Ganjam!$AK$236</c:f>
              <c:strCache>
                <c:ptCount val="1"/>
                <c:pt idx="0">
                  <c:v>Ganjam-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52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3.4722039953339168E-2"/>
                  <c:y val="1.806257159249588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5.7870370370370371E-2"/>
                  <c:y val="0.10115040091797686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Orissa_Ganjam!$AL$235:$AS$235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Orissa_Ganjam!$AL$236:$AS$236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7.5187969924812095E-2</c:v>
                </c:pt>
                <c:pt idx="3">
                  <c:v>2.2556390977443611E-2</c:v>
                </c:pt>
                <c:pt idx="4">
                  <c:v>0</c:v>
                </c:pt>
                <c:pt idx="5">
                  <c:v>1.5037593984962405E-2</c:v>
                </c:pt>
                <c:pt idx="6">
                  <c:v>0</c:v>
                </c:pt>
                <c:pt idx="7">
                  <c:v>0.88721804511278157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'Orissa-Ganjam'!$R$268</c:f>
              <c:strCache>
                <c:ptCount val="1"/>
                <c:pt idx="0">
                  <c:v>Orissa-Ganjam-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752956349939826E-2"/>
                  <c:y val="-0.1631831628523070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9196661450182581"/>
                  <c:y val="1.744548286604361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0015649452269161"/>
                  <c:y val="-0.12461059190031154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0"/>
                  <c:y val="-7.975077881619939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8.1377151799687006E-2"/>
                  <c:y val="-4.485981308411215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2.7125717266562301E-2"/>
                  <c:y val="1.9937694704049845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'Orissa-Ganjam'!$S$267:$AC$267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'Orissa-Ganjam'!$S$268:$AC$268</c:f>
              <c:numCache>
                <c:formatCode>0%</c:formatCode>
                <c:ptCount val="11"/>
                <c:pt idx="0">
                  <c:v>0</c:v>
                </c:pt>
                <c:pt idx="1">
                  <c:v>2.9885057471264385E-2</c:v>
                </c:pt>
                <c:pt idx="2">
                  <c:v>9.1954022988505763E-3</c:v>
                </c:pt>
                <c:pt idx="3">
                  <c:v>6.666666666666668E-2</c:v>
                </c:pt>
                <c:pt idx="4">
                  <c:v>0.47126436781609199</c:v>
                </c:pt>
                <c:pt idx="5">
                  <c:v>1.8390804597701153E-2</c:v>
                </c:pt>
                <c:pt idx="6">
                  <c:v>0.20459770114942535</c:v>
                </c:pt>
                <c:pt idx="7">
                  <c:v>0.2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14"/>
          <c:y val="0.23661971830985915"/>
          <c:w val="0.6258278145695495"/>
          <c:h val="0.66478873239437852"/>
        </c:manualLayout>
      </c:layout>
      <c:pie3DChart>
        <c:varyColors val="1"/>
        <c:ser>
          <c:idx val="0"/>
          <c:order val="0"/>
          <c:tx>
            <c:strRef>
              <c:f>Orissa_Ganjam!$AI$45</c:f>
              <c:strCache>
                <c:ptCount val="1"/>
                <c:pt idx="0">
                  <c:v>Ganjam-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Orissa_Ganjam!$AJ$44:$AL$44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Orissa_Ganjam!$AJ$45:$AL$45</c:f>
              <c:numCache>
                <c:formatCode>0%</c:formatCode>
                <c:ptCount val="3"/>
                <c:pt idx="0">
                  <c:v>2.9905801933977991E-2</c:v>
                </c:pt>
                <c:pt idx="1">
                  <c:v>4.8328609536512183E-2</c:v>
                </c:pt>
                <c:pt idx="2">
                  <c:v>0.92176558852950985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Orissa_Ganjam!$AI$58</c:f>
              <c:strCache>
                <c:ptCount val="1"/>
                <c:pt idx="0">
                  <c:v>Ganjam-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Orissa_Ganjam!$AJ$57:$AL$57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Orissa_Ganjam!$AJ$58:$AL$58</c:f>
              <c:numCache>
                <c:formatCode>0.0%</c:formatCode>
                <c:ptCount val="3"/>
                <c:pt idx="0">
                  <c:v>7.0992539000678378E-3</c:v>
                </c:pt>
                <c:pt idx="1">
                  <c:v>1.6866380284874537E-2</c:v>
                </c:pt>
                <c:pt idx="2">
                  <c:v>0.97603436581505698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Orissa_Ganjam!$AI$76</c:f>
              <c:strCache>
                <c:ptCount val="1"/>
                <c:pt idx="0">
                  <c:v>Ganjam-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Orissa_Ganjam!$AJ$75:$AK$75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Orissa_Ganjam!$AJ$76:$AK$76</c:f>
              <c:numCache>
                <c:formatCode>0%</c:formatCode>
                <c:ptCount val="2"/>
                <c:pt idx="0">
                  <c:v>0.50922492538663233</c:v>
                </c:pt>
                <c:pt idx="1">
                  <c:v>0.49077507461336711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Orissa_Ganjam!$AI$98</c:f>
              <c:strCache>
                <c:ptCount val="1"/>
                <c:pt idx="0">
                  <c:v>Ganjam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Orissa_Ganjam!$AJ$97:$AL$97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Orissa_Ganjam!$AJ$98:$AL$98</c:f>
              <c:numCache>
                <c:formatCode>0%</c:formatCode>
                <c:ptCount val="3"/>
                <c:pt idx="0">
                  <c:v>2.3974427277570591E-2</c:v>
                </c:pt>
                <c:pt idx="1">
                  <c:v>0.48311024690241505</c:v>
                </c:pt>
                <c:pt idx="2">
                  <c:v>121.5</c:v>
                </c:pt>
              </c:numCache>
            </c:numRef>
          </c:val>
        </c:ser>
        <c:dLbls>
          <c:showVal val="1"/>
        </c:dLbls>
        <c:axId val="109227392"/>
        <c:axId val="109257856"/>
      </c:barChart>
      <c:catAx>
        <c:axId val="1092273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9257856"/>
        <c:crosses val="autoZero"/>
        <c:auto val="1"/>
        <c:lblAlgn val="ctr"/>
        <c:lblOffset val="100"/>
      </c:catAx>
      <c:valAx>
        <c:axId val="10925785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92273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Orissa_Ganjam!$AS$97</c:f>
              <c:strCache>
                <c:ptCount val="1"/>
                <c:pt idx="0">
                  <c:v>Ganjam-ANC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Orissa_Ganjam!$AR$98:$AR$105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Orissa_Ganjam!$AS$98:$AS$105</c:f>
              <c:numCache>
                <c:formatCode>[$-1010409]General</c:formatCode>
                <c:ptCount val="8"/>
                <c:pt idx="0" formatCode="_(* #,##0_);_(* \(#,##0\);_(* &quot;-&quot;??_);_(@_)">
                  <c:v>83516.365459999986</c:v>
                </c:pt>
                <c:pt idx="1">
                  <c:v>62720</c:v>
                </c:pt>
                <c:pt idx="2">
                  <c:v>18012</c:v>
                </c:pt>
                <c:pt idx="3">
                  <c:v>40573</c:v>
                </c:pt>
                <c:pt idx="4">
                  <c:v>57108</c:v>
                </c:pt>
                <c:pt idx="5">
                  <c:v>55511</c:v>
                </c:pt>
                <c:pt idx="6">
                  <c:v>56421</c:v>
                </c:pt>
                <c:pt idx="7">
                  <c:v>67458</c:v>
                </c:pt>
              </c:numCache>
            </c:numRef>
          </c:val>
        </c:ser>
        <c:dLbls>
          <c:showVal val="1"/>
        </c:dLbls>
        <c:axId val="109287680"/>
        <c:axId val="109293568"/>
      </c:barChart>
      <c:catAx>
        <c:axId val="1092876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9293568"/>
        <c:crosses val="autoZero"/>
        <c:auto val="1"/>
        <c:lblAlgn val="ctr"/>
        <c:lblOffset val="100"/>
      </c:catAx>
      <c:valAx>
        <c:axId val="10929356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92876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Orissa_Ganjam!$AK$118</c:f>
              <c:strCache>
                <c:ptCount val="1"/>
                <c:pt idx="0">
                  <c:v>Ganjam-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Orissa_Ganjam!$AJ$119:$AJ$122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Orissa_Ganjam!$AK$119:$AK$122</c:f>
              <c:numCache>
                <c:formatCode>0.0%</c:formatCode>
                <c:ptCount val="4"/>
                <c:pt idx="0">
                  <c:v>4.6173469387755052E-2</c:v>
                </c:pt>
                <c:pt idx="1">
                  <c:v>2.1683673469387807E-3</c:v>
                </c:pt>
                <c:pt idx="2">
                  <c:v>0.17466517857142883</c:v>
                </c:pt>
                <c:pt idx="3">
                  <c:v>1.6900510204081658E-2</c:v>
                </c:pt>
              </c:numCache>
            </c:numRef>
          </c:val>
        </c:ser>
        <c:dLbls>
          <c:showVal val="1"/>
        </c:dLbls>
        <c:axId val="109339776"/>
        <c:axId val="109341312"/>
      </c:barChart>
      <c:catAx>
        <c:axId val="1093397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9341312"/>
        <c:crosses val="autoZero"/>
        <c:auto val="1"/>
        <c:lblAlgn val="ctr"/>
        <c:lblOffset val="100"/>
      </c:catAx>
      <c:valAx>
        <c:axId val="10934131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93397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61"/>
          <c:w val="0.65000000000000691"/>
          <c:h val="0.67143607049119491"/>
        </c:manualLayout>
      </c:layout>
      <c:barChart>
        <c:barDir val="col"/>
        <c:grouping val="clustered"/>
        <c:ser>
          <c:idx val="0"/>
          <c:order val="0"/>
          <c:tx>
            <c:strRef>
              <c:f>Orissa_Ganjam!$AI$137</c:f>
              <c:strCache>
                <c:ptCount val="1"/>
                <c:pt idx="0">
                  <c:v>Ganjam-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Orissa_Ganjam!$AJ$136:$AK$136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Orissa_Ganjam!$AJ$137:$AK$137</c:f>
              <c:numCache>
                <c:formatCode>0%</c:formatCode>
                <c:ptCount val="2"/>
                <c:pt idx="0">
                  <c:v>0.59924141380460161</c:v>
                </c:pt>
                <c:pt idx="1">
                  <c:v>0.48353617872624238</c:v>
                </c:pt>
              </c:numCache>
            </c:numRef>
          </c:val>
        </c:ser>
        <c:gapWidth val="100"/>
        <c:axId val="115818496"/>
        <c:axId val="115820416"/>
      </c:barChart>
      <c:catAx>
        <c:axId val="1158184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820416"/>
        <c:crosses val="autoZero"/>
        <c:auto val="1"/>
        <c:lblAlgn val="ctr"/>
        <c:lblOffset val="100"/>
      </c:catAx>
      <c:valAx>
        <c:axId val="11582041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581849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Orissa_Ganjam!$AK$153</c:f>
              <c:strCache>
                <c:ptCount val="1"/>
                <c:pt idx="0">
                  <c:v>Ganjam-Births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Orissa_Ganjam!$AJ$154:$AJ$158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Orissa_Ganjam!$AK$154:$AK$158</c:f>
              <c:numCache>
                <c:formatCode>_(* #,##0_);_(* \(#,##0\);_(* "-"??_);_(@_)</c:formatCode>
                <c:ptCount val="5"/>
                <c:pt idx="0">
                  <c:v>75923.968599999978</c:v>
                </c:pt>
                <c:pt idx="1">
                  <c:v>44162</c:v>
                </c:pt>
                <c:pt idx="2">
                  <c:v>36420</c:v>
                </c:pt>
                <c:pt idx="3">
                  <c:v>4301</c:v>
                </c:pt>
                <c:pt idx="4">
                  <c:v>28441</c:v>
                </c:pt>
              </c:numCache>
            </c:numRef>
          </c:val>
        </c:ser>
        <c:dLbls>
          <c:showVal val="1"/>
        </c:dLbls>
        <c:axId val="116213248"/>
        <c:axId val="116214784"/>
      </c:barChart>
      <c:catAx>
        <c:axId val="1162132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6214784"/>
        <c:crosses val="autoZero"/>
        <c:auto val="1"/>
        <c:lblAlgn val="ctr"/>
        <c:lblOffset val="100"/>
      </c:catAx>
      <c:valAx>
        <c:axId val="11621478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62132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3509CF"/>
    <w:rsid w:val="003A1A6C"/>
    <w:rsid w:val="006A1A2E"/>
    <w:rsid w:val="007569E6"/>
    <w:rsid w:val="007D07DA"/>
    <w:rsid w:val="009C63AB"/>
    <w:rsid w:val="00B43BCD"/>
    <w:rsid w:val="00B97FB1"/>
    <w:rsid w:val="00BA7D92"/>
    <w:rsid w:val="00EE6A25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Orissa-Ganjam</vt:lpstr>
    </vt:vector>
  </TitlesOfParts>
  <Company> NHSRC 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Orissa-Ganjam</dc:title>
  <dc:subject> District wise Analysis </dc:subject>
  <dc:creator>PERWAIZ ALAM</dc:creator>
  <cp:keywords/>
  <dc:description/>
  <cp:lastModifiedBy> </cp:lastModifiedBy>
  <cp:revision>26</cp:revision>
  <dcterms:created xsi:type="dcterms:W3CDTF">2010-08-03T09:22:00Z</dcterms:created>
  <dcterms:modified xsi:type="dcterms:W3CDTF">2010-08-24T07:41:00Z</dcterms:modified>
</cp:coreProperties>
</file>