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834986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5309E8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895510">
                  <w:rPr>
                    <w:sz w:val="80"/>
                    <w:szCs w:val="80"/>
                  </w:rPr>
                  <w:t>Kandhamal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5309E8" w:rsidRDefault="005309E8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BC17B6" w:rsidRDefault="00BC17B6" w:rsidP="00480BAD">
      <w:pPr>
        <w:jc w:val="right"/>
      </w:pPr>
    </w:p>
    <w:p w:rsidR="005309E8" w:rsidRDefault="005309E8" w:rsidP="00480BAD">
      <w:pPr>
        <w:jc w:val="right"/>
      </w:pPr>
    </w:p>
    <w:tbl>
      <w:tblPr>
        <w:tblW w:w="10366" w:type="dxa"/>
        <w:tblInd w:w="-792" w:type="dxa"/>
        <w:tblLook w:val="04A0"/>
      </w:tblPr>
      <w:tblGrid>
        <w:gridCol w:w="4064"/>
        <w:gridCol w:w="1054"/>
        <w:gridCol w:w="4250"/>
        <w:gridCol w:w="998"/>
      </w:tblGrid>
      <w:tr w:rsidR="00895510" w:rsidRPr="00895510" w:rsidTr="00EA50C2">
        <w:trPr>
          <w:trHeight w:val="468"/>
        </w:trPr>
        <w:tc>
          <w:tcPr>
            <w:tcW w:w="10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Kandhamal-  Summary-Apr'09 to Mar'10</w:t>
            </w:r>
          </w:p>
        </w:tc>
      </w:tr>
      <w:tr w:rsidR="00895510" w:rsidRPr="00895510" w:rsidTr="00EA50C2">
        <w:trPr>
          <w:trHeight w:val="468"/>
        </w:trPr>
        <w:tc>
          <w:tcPr>
            <w:tcW w:w="10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104%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895510" w:rsidRPr="00895510" w:rsidTr="00EA50C2">
        <w:trPr>
          <w:trHeight w:val="468"/>
        </w:trPr>
        <w:tc>
          <w:tcPr>
            <w:tcW w:w="10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10.3%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33.0%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56.6%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36.8%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63.2%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895510" w:rsidRPr="00895510" w:rsidTr="00EA50C2">
        <w:trPr>
          <w:trHeight w:val="468"/>
        </w:trPr>
        <w:tc>
          <w:tcPr>
            <w:tcW w:w="10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895510" w:rsidRPr="00895510" w:rsidTr="00EA50C2">
        <w:trPr>
          <w:trHeight w:val="754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490 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959 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</w:tr>
      <w:tr w:rsidR="00895510" w:rsidRPr="00895510" w:rsidTr="00EA50C2">
        <w:trPr>
          <w:trHeight w:val="468"/>
        </w:trPr>
        <w:tc>
          <w:tcPr>
            <w:tcW w:w="10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95510" w:rsidRPr="00895510" w:rsidTr="00EA50C2">
        <w:trPr>
          <w:trHeight w:val="468"/>
        </w:trPr>
        <w:tc>
          <w:tcPr>
            <w:tcW w:w="10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EA50C2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895510" w:rsidRPr="00895510" w:rsidTr="00EA50C2">
        <w:trPr>
          <w:trHeight w:val="599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21,246 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895510" w:rsidRPr="00895510" w:rsidTr="00EA50C2">
        <w:trPr>
          <w:trHeight w:val="468"/>
        </w:trPr>
        <w:tc>
          <w:tcPr>
            <w:tcW w:w="103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624,326 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  626 </w:t>
            </w:r>
          </w:p>
        </w:tc>
      </w:tr>
      <w:tr w:rsidR="00895510" w:rsidRPr="00895510" w:rsidTr="00EA50C2">
        <w:trPr>
          <w:trHeight w:val="468"/>
        </w:trPr>
        <w:tc>
          <w:tcPr>
            <w:tcW w:w="4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16,237 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  750 </w:t>
            </w:r>
          </w:p>
        </w:tc>
      </w:tr>
    </w:tbl>
    <w:p w:rsidR="00895510" w:rsidRDefault="00895510" w:rsidP="00D32A1B">
      <w:pPr>
        <w:jc w:val="right"/>
      </w:pPr>
    </w:p>
    <w:tbl>
      <w:tblPr>
        <w:tblW w:w="8740" w:type="dxa"/>
        <w:tblInd w:w="98" w:type="dxa"/>
        <w:tblLook w:val="04A0"/>
      </w:tblPr>
      <w:tblGrid>
        <w:gridCol w:w="1893"/>
        <w:gridCol w:w="1714"/>
        <w:gridCol w:w="1739"/>
        <w:gridCol w:w="1867"/>
        <w:gridCol w:w="1527"/>
      </w:tblGrid>
      <w:tr w:rsidR="00895510" w:rsidRPr="00895510" w:rsidTr="00895510">
        <w:trPr>
          <w:trHeight w:val="654"/>
        </w:trPr>
        <w:tc>
          <w:tcPr>
            <w:tcW w:w="8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Kandhamal- Deliveries Apr'09 to Mar'10</w:t>
            </w:r>
          </w:p>
        </w:tc>
      </w:tr>
      <w:tr w:rsidR="00895510" w:rsidRPr="00895510" w:rsidTr="00895510">
        <w:trPr>
          <w:trHeight w:val="1004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726,877 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16,092 </w:t>
            </w:r>
          </w:p>
        </w:tc>
      </w:tr>
      <w:tr w:rsidR="00895510" w:rsidRPr="00895510" w:rsidTr="00895510">
        <w:trPr>
          <w:trHeight w:val="548"/>
        </w:trPr>
        <w:tc>
          <w:tcPr>
            <w:tcW w:w="18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95510" w:rsidRPr="00895510" w:rsidTr="00895510">
        <w:trPr>
          <w:trHeight w:val="548"/>
        </w:trPr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1,546 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3,769 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9,113 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14,428 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1,664 </w:t>
            </w:r>
          </w:p>
        </w:tc>
      </w:tr>
      <w:tr w:rsidR="00895510" w:rsidRPr="00895510" w:rsidTr="00895510">
        <w:trPr>
          <w:trHeight w:val="548"/>
        </w:trPr>
        <w:tc>
          <w:tcPr>
            <w:tcW w:w="18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95510" w:rsidRPr="00895510" w:rsidTr="00895510">
        <w:trPr>
          <w:trHeight w:val="548"/>
        </w:trPr>
        <w:tc>
          <w:tcPr>
            <w:tcW w:w="1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23%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57%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</w:tbl>
    <w:p w:rsidR="00895510" w:rsidRDefault="00895510" w:rsidP="00D32A1B">
      <w:pPr>
        <w:jc w:val="right"/>
      </w:pPr>
    </w:p>
    <w:p w:rsidR="00895510" w:rsidRDefault="00895510" w:rsidP="00D32A1B">
      <w:pPr>
        <w:jc w:val="right"/>
      </w:pPr>
    </w:p>
    <w:p w:rsidR="00895510" w:rsidRDefault="00895510" w:rsidP="00D32A1B">
      <w:pPr>
        <w:jc w:val="right"/>
      </w:pPr>
    </w:p>
    <w:p w:rsidR="00895510" w:rsidRDefault="00895510" w:rsidP="00D32A1B">
      <w:pPr>
        <w:jc w:val="right"/>
      </w:pPr>
      <w:r w:rsidRPr="00895510">
        <w:rPr>
          <w:noProof/>
        </w:rPr>
        <w:drawing>
          <wp:inline distT="0" distB="0" distL="0" distR="0">
            <wp:extent cx="5486400" cy="36766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5510" w:rsidRDefault="00895510" w:rsidP="00D32A1B">
      <w:pPr>
        <w:jc w:val="right"/>
      </w:pPr>
    </w:p>
    <w:p w:rsidR="00CC092C" w:rsidRDefault="00CC092C" w:rsidP="00D32A1B">
      <w:pPr>
        <w:jc w:val="right"/>
      </w:pPr>
    </w:p>
    <w:p w:rsidR="00CC092C" w:rsidRDefault="00CC092C" w:rsidP="00D32A1B">
      <w:pPr>
        <w:jc w:val="right"/>
      </w:pPr>
    </w:p>
    <w:p w:rsidR="00CC092C" w:rsidRDefault="00895510" w:rsidP="00D32A1B">
      <w:pPr>
        <w:jc w:val="right"/>
      </w:pPr>
      <w:r w:rsidRPr="00895510">
        <w:rPr>
          <w:noProof/>
        </w:rPr>
        <w:lastRenderedPageBreak/>
        <w:drawing>
          <wp:inline distT="0" distB="0" distL="0" distR="0">
            <wp:extent cx="5486400" cy="33813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5510" w:rsidRDefault="00895510" w:rsidP="00D32A1B">
      <w:pPr>
        <w:jc w:val="right"/>
      </w:pPr>
    </w:p>
    <w:p w:rsidR="00895510" w:rsidRDefault="00895510" w:rsidP="00D32A1B">
      <w:pPr>
        <w:jc w:val="right"/>
      </w:pPr>
    </w:p>
    <w:p w:rsidR="00895510" w:rsidRDefault="00895510" w:rsidP="00D32A1B">
      <w:pPr>
        <w:jc w:val="right"/>
      </w:pPr>
    </w:p>
    <w:tbl>
      <w:tblPr>
        <w:tblW w:w="8780" w:type="dxa"/>
        <w:tblInd w:w="98" w:type="dxa"/>
        <w:tblLook w:val="04A0"/>
      </w:tblPr>
      <w:tblGrid>
        <w:gridCol w:w="3108"/>
        <w:gridCol w:w="2815"/>
        <w:gridCol w:w="2857"/>
      </w:tblGrid>
      <w:tr w:rsidR="00895510" w:rsidRPr="00895510" w:rsidTr="00895510">
        <w:trPr>
          <w:trHeight w:val="773"/>
        </w:trPr>
        <w:tc>
          <w:tcPr>
            <w:tcW w:w="8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</w:rPr>
              <w:t>Kandhamal- C sections &amp; Complicated Deliveries Apr'09 to Mar'10</w:t>
            </w:r>
          </w:p>
        </w:tc>
      </w:tr>
      <w:tr w:rsidR="00895510" w:rsidRPr="00895510" w:rsidTr="00895510">
        <w:trPr>
          <w:trHeight w:val="951"/>
        </w:trPr>
        <w:tc>
          <w:tcPr>
            <w:tcW w:w="31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5510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895510" w:rsidRPr="00895510" w:rsidTr="00895510">
        <w:trPr>
          <w:trHeight w:val="579"/>
        </w:trPr>
        <w:tc>
          <w:tcPr>
            <w:tcW w:w="31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9,113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95510" w:rsidRPr="00895510" w:rsidTr="00895510">
        <w:trPr>
          <w:trHeight w:val="693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 275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95510" w:rsidRPr="00895510" w:rsidTr="00895510">
        <w:trPr>
          <w:trHeight w:val="579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895510" w:rsidRPr="00895510" w:rsidTr="00895510">
        <w:trPr>
          <w:trHeight w:val="837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1,100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95510" w:rsidRPr="00895510" w:rsidTr="00895510">
        <w:trPr>
          <w:trHeight w:val="708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64719F" w:rsidRDefault="0064719F" w:rsidP="00D32A1B">
      <w:pPr>
        <w:jc w:val="right"/>
      </w:pPr>
    </w:p>
    <w:p w:rsidR="008D248B" w:rsidRDefault="00895510" w:rsidP="00D32A1B">
      <w:pPr>
        <w:jc w:val="right"/>
      </w:pPr>
      <w:r w:rsidRPr="00895510">
        <w:rPr>
          <w:noProof/>
        </w:rPr>
        <w:lastRenderedPageBreak/>
        <w:drawing>
          <wp:inline distT="0" distB="0" distL="0" distR="0">
            <wp:extent cx="5486400" cy="338137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719F" w:rsidRDefault="0064719F" w:rsidP="00D32A1B">
      <w:pPr>
        <w:jc w:val="right"/>
      </w:pPr>
    </w:p>
    <w:p w:rsidR="008D248B" w:rsidRDefault="008D248B" w:rsidP="00D32A1B">
      <w:pPr>
        <w:jc w:val="right"/>
      </w:pPr>
    </w:p>
    <w:tbl>
      <w:tblPr>
        <w:tblW w:w="8740" w:type="dxa"/>
        <w:tblInd w:w="98" w:type="dxa"/>
        <w:tblLook w:val="04A0"/>
      </w:tblPr>
      <w:tblGrid>
        <w:gridCol w:w="1344"/>
        <w:gridCol w:w="2500"/>
        <w:gridCol w:w="1098"/>
        <w:gridCol w:w="1395"/>
        <w:gridCol w:w="1169"/>
        <w:gridCol w:w="1234"/>
      </w:tblGrid>
      <w:tr w:rsidR="00895510" w:rsidRPr="00895510" w:rsidTr="00EA50C2">
        <w:trPr>
          <w:trHeight w:val="540"/>
        </w:trPr>
        <w:tc>
          <w:tcPr>
            <w:tcW w:w="8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C2" w:rsidRDefault="00EA50C2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</w:p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9551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Kandhamal- Complicated Pregnancies &amp; Deliveries Treated - Apr'09 to Mar'10</w:t>
            </w:r>
          </w:p>
        </w:tc>
      </w:tr>
      <w:tr w:rsidR="00895510" w:rsidRPr="00895510" w:rsidTr="00EA50C2">
        <w:trPr>
          <w:trHeight w:val="540"/>
        </w:trPr>
        <w:tc>
          <w:tcPr>
            <w:tcW w:w="4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895510" w:rsidRPr="00895510" w:rsidTr="00EA50C2">
        <w:trPr>
          <w:trHeight w:val="540"/>
        </w:trPr>
        <w:tc>
          <w:tcPr>
            <w:tcW w:w="49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14,428 </w:t>
            </w:r>
          </w:p>
        </w:tc>
        <w:tc>
          <w:tcPr>
            <w:tcW w:w="3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95510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17,764 </w:t>
            </w:r>
          </w:p>
        </w:tc>
      </w:tr>
      <w:tr w:rsidR="00895510" w:rsidRPr="00895510" w:rsidTr="00EA50C2">
        <w:trPr>
          <w:trHeight w:val="540"/>
        </w:trPr>
        <w:tc>
          <w:tcPr>
            <w:tcW w:w="13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895510" w:rsidRPr="00895510" w:rsidTr="00EA50C2">
        <w:trPr>
          <w:trHeight w:val="540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95510" w:rsidRPr="00895510" w:rsidTr="00EA50C2">
        <w:trPr>
          <w:trHeight w:val="540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1,100 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275 </w:t>
            </w: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128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sz w:val="16"/>
                <w:szCs w:val="16"/>
              </w:rPr>
              <w:t xml:space="preserve">               197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95510">
              <w:rPr>
                <w:rFonts w:ascii="Arial" w:eastAsia="Times New Roman" w:hAnsi="Arial" w:cs="Arial"/>
                <w:sz w:val="16"/>
                <w:szCs w:val="16"/>
              </w:rPr>
              <w:t xml:space="preserve">                 490 </w:t>
            </w:r>
          </w:p>
        </w:tc>
      </w:tr>
      <w:tr w:rsidR="00895510" w:rsidRPr="00895510" w:rsidTr="00EA50C2">
        <w:trPr>
          <w:trHeight w:val="540"/>
        </w:trPr>
        <w:tc>
          <w:tcPr>
            <w:tcW w:w="63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95510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95510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95510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895510" w:rsidRPr="00895510" w:rsidTr="00EA50C2">
        <w:trPr>
          <w:trHeight w:val="540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95510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95510" w:rsidRPr="00895510" w:rsidTr="00EA50C2">
        <w:trPr>
          <w:trHeight w:val="750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887 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56 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1,658 </w:t>
            </w: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76 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63 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5510" w:rsidRPr="00895510" w:rsidRDefault="00895510" w:rsidP="008955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95510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1,517 </w:t>
            </w:r>
          </w:p>
        </w:tc>
      </w:tr>
    </w:tbl>
    <w:p w:rsidR="008D248B" w:rsidRDefault="008D248B" w:rsidP="00D32A1B">
      <w:pPr>
        <w:jc w:val="right"/>
      </w:pPr>
    </w:p>
    <w:p w:rsidR="00FD1756" w:rsidRDefault="00FD1756" w:rsidP="00D32A1B">
      <w:pPr>
        <w:jc w:val="right"/>
      </w:pPr>
    </w:p>
    <w:p w:rsidR="00EA19A7" w:rsidRDefault="00B643F9" w:rsidP="00D32A1B">
      <w:pPr>
        <w:jc w:val="right"/>
      </w:pPr>
      <w:r w:rsidRPr="00B643F9">
        <w:rPr>
          <w:noProof/>
        </w:rPr>
        <w:lastRenderedPageBreak/>
        <w:drawing>
          <wp:inline distT="0" distB="0" distL="0" distR="0">
            <wp:extent cx="5486400" cy="33813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248B" w:rsidRDefault="008D248B" w:rsidP="00D32A1B">
      <w:pPr>
        <w:jc w:val="right"/>
      </w:pPr>
    </w:p>
    <w:p w:rsidR="008D248B" w:rsidRDefault="008D248B" w:rsidP="00D32A1B">
      <w:pPr>
        <w:jc w:val="right"/>
      </w:pPr>
    </w:p>
    <w:p w:rsidR="009D190F" w:rsidRDefault="009D190F" w:rsidP="00D32A1B">
      <w:pPr>
        <w:jc w:val="right"/>
      </w:pPr>
      <w:r w:rsidRPr="009D190F">
        <w:rPr>
          <w:noProof/>
        </w:rPr>
        <w:drawing>
          <wp:inline distT="0" distB="0" distL="0" distR="0">
            <wp:extent cx="5486400" cy="331470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C0D06" w:rsidRDefault="006C0D06" w:rsidP="00D32A1B">
      <w:pPr>
        <w:jc w:val="right"/>
      </w:pPr>
    </w:p>
    <w:p w:rsidR="006C0D06" w:rsidRDefault="009D190F" w:rsidP="00D32A1B">
      <w:pPr>
        <w:jc w:val="right"/>
      </w:pPr>
      <w:r w:rsidRPr="009D190F">
        <w:rPr>
          <w:noProof/>
        </w:rPr>
        <w:lastRenderedPageBreak/>
        <w:drawing>
          <wp:inline distT="0" distB="0" distL="0" distR="0">
            <wp:extent cx="5486400" cy="325755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C0D06" w:rsidRDefault="006C0D06" w:rsidP="00D32A1B">
      <w:pPr>
        <w:jc w:val="right"/>
      </w:pPr>
    </w:p>
    <w:p w:rsidR="00EA50C2" w:rsidRDefault="00EA50C2" w:rsidP="00D32A1B">
      <w:pPr>
        <w:jc w:val="right"/>
      </w:pPr>
    </w:p>
    <w:p w:rsidR="00EA19A7" w:rsidRDefault="009D190F" w:rsidP="00D32A1B">
      <w:pPr>
        <w:jc w:val="right"/>
      </w:pPr>
      <w:r w:rsidRPr="009D190F">
        <w:rPr>
          <w:noProof/>
        </w:rPr>
        <w:drawing>
          <wp:inline distT="0" distB="0" distL="0" distR="0">
            <wp:extent cx="5486400" cy="3495675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p w:rsidR="006C0D06" w:rsidRDefault="009D190F" w:rsidP="00D32A1B">
      <w:pPr>
        <w:jc w:val="right"/>
      </w:pPr>
      <w:r w:rsidRPr="009D190F">
        <w:rPr>
          <w:noProof/>
        </w:rPr>
        <w:lastRenderedPageBreak/>
        <w:drawing>
          <wp:inline distT="0" distB="0" distL="0" distR="0">
            <wp:extent cx="5486400" cy="327660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A19A7" w:rsidRDefault="00EA19A7" w:rsidP="00D32A1B">
      <w:pPr>
        <w:jc w:val="right"/>
      </w:pP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  <w:r w:rsidRPr="009D190F">
        <w:rPr>
          <w:noProof/>
        </w:rPr>
        <w:drawing>
          <wp:inline distT="0" distB="0" distL="0" distR="0">
            <wp:extent cx="5486400" cy="406717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8650" w:type="dxa"/>
        <w:tblInd w:w="98" w:type="dxa"/>
        <w:tblLook w:val="04A0"/>
      </w:tblPr>
      <w:tblGrid>
        <w:gridCol w:w="1477"/>
        <w:gridCol w:w="1443"/>
        <w:gridCol w:w="1257"/>
        <w:gridCol w:w="1152"/>
        <w:gridCol w:w="1313"/>
        <w:gridCol w:w="2008"/>
      </w:tblGrid>
      <w:tr w:rsidR="009D190F" w:rsidRPr="009D190F" w:rsidTr="009D190F">
        <w:trPr>
          <w:trHeight w:val="603"/>
        </w:trPr>
        <w:tc>
          <w:tcPr>
            <w:tcW w:w="86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D19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Kandhamal - Births - Apr'09 to Mar'10</w:t>
            </w:r>
          </w:p>
        </w:tc>
      </w:tr>
      <w:tr w:rsidR="009D190F" w:rsidRPr="009D190F" w:rsidTr="009D190F">
        <w:trPr>
          <w:trHeight w:val="603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9D190F" w:rsidRPr="009D190F" w:rsidTr="009D190F">
        <w:trPr>
          <w:trHeight w:val="603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7,356 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7,053 </w:t>
            </w:r>
          </w:p>
        </w:tc>
        <w:tc>
          <w:tcPr>
            <w:tcW w:w="1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14,409 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959 </w:t>
            </w:r>
          </w:p>
        </w:tc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490 </w:t>
            </w:r>
          </w:p>
        </w:tc>
        <w:tc>
          <w:tcPr>
            <w:tcW w:w="2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197 </w:t>
            </w:r>
          </w:p>
        </w:tc>
      </w:tr>
    </w:tbl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  <w:r w:rsidRPr="009D190F">
        <w:rPr>
          <w:noProof/>
        </w:rPr>
        <w:drawing>
          <wp:inline distT="0" distB="0" distL="0" distR="0">
            <wp:extent cx="5372100" cy="2895600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C0D06" w:rsidRDefault="006C0D06" w:rsidP="00D32A1B">
      <w:pPr>
        <w:jc w:val="right"/>
      </w:pPr>
    </w:p>
    <w:p w:rsidR="006C0D06" w:rsidRDefault="009D190F" w:rsidP="00D32A1B">
      <w:pPr>
        <w:jc w:val="right"/>
      </w:pPr>
      <w:r w:rsidRPr="009D190F">
        <w:rPr>
          <w:noProof/>
        </w:rPr>
        <w:drawing>
          <wp:inline distT="0" distB="0" distL="0" distR="0">
            <wp:extent cx="5343525" cy="2924175"/>
            <wp:effectExtent l="1905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W w:w="8725" w:type="dxa"/>
        <w:tblInd w:w="98" w:type="dxa"/>
        <w:tblLook w:val="04A0"/>
      </w:tblPr>
      <w:tblGrid>
        <w:gridCol w:w="4559"/>
        <w:gridCol w:w="4166"/>
      </w:tblGrid>
      <w:tr w:rsidR="009D190F" w:rsidRPr="009D190F" w:rsidTr="009D190F">
        <w:trPr>
          <w:trHeight w:val="559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Kandhamal- Apr'09 to Mar'10</w:t>
            </w:r>
          </w:p>
        </w:tc>
      </w:tr>
      <w:tr w:rsidR="009D190F" w:rsidRPr="009D190F" w:rsidTr="009D190F">
        <w:trPr>
          <w:trHeight w:val="559"/>
        </w:trPr>
        <w:tc>
          <w:tcPr>
            <w:tcW w:w="4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9D190F" w:rsidRPr="009D190F" w:rsidTr="009D190F">
        <w:trPr>
          <w:trHeight w:val="559"/>
        </w:trPr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935 </w:t>
            </w:r>
          </w:p>
        </w:tc>
        <w:tc>
          <w:tcPr>
            <w:tcW w:w="4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5.5%</w:t>
            </w:r>
          </w:p>
        </w:tc>
      </w:tr>
    </w:tbl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  <w:r w:rsidRPr="009D190F">
        <w:rPr>
          <w:noProof/>
        </w:rPr>
        <w:drawing>
          <wp:inline distT="0" distB="0" distL="0" distR="0">
            <wp:extent cx="5486400" cy="3105150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tbl>
      <w:tblPr>
        <w:tblW w:w="8702" w:type="dxa"/>
        <w:tblInd w:w="98" w:type="dxa"/>
        <w:tblLook w:val="04A0"/>
      </w:tblPr>
      <w:tblGrid>
        <w:gridCol w:w="4633"/>
        <w:gridCol w:w="4069"/>
      </w:tblGrid>
      <w:tr w:rsidR="009D190F" w:rsidRPr="009D190F" w:rsidTr="009D190F">
        <w:trPr>
          <w:trHeight w:val="564"/>
        </w:trPr>
        <w:tc>
          <w:tcPr>
            <w:tcW w:w="8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Kandhamal- Apr'09 to Mar'10</w:t>
            </w:r>
          </w:p>
        </w:tc>
      </w:tr>
      <w:tr w:rsidR="009D190F" w:rsidRPr="009D190F" w:rsidTr="009D190F">
        <w:trPr>
          <w:trHeight w:val="564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9D190F" w:rsidRPr="009D190F" w:rsidTr="009D190F">
        <w:trPr>
          <w:trHeight w:val="564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624,326</w:t>
            </w:r>
          </w:p>
        </w:tc>
        <w:tc>
          <w:tcPr>
            <w:tcW w:w="40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3,246</w:t>
            </w:r>
          </w:p>
        </w:tc>
      </w:tr>
    </w:tbl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  <w:r w:rsidRPr="009D190F">
        <w:rPr>
          <w:noProof/>
        </w:rPr>
        <w:lastRenderedPageBreak/>
        <w:drawing>
          <wp:inline distT="0" distB="0" distL="0" distR="0">
            <wp:extent cx="5486400" cy="3181350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tbl>
      <w:tblPr>
        <w:tblW w:w="8727" w:type="dxa"/>
        <w:tblInd w:w="98" w:type="dxa"/>
        <w:tblLook w:val="04A0"/>
      </w:tblPr>
      <w:tblGrid>
        <w:gridCol w:w="3063"/>
        <w:gridCol w:w="2685"/>
        <w:gridCol w:w="2979"/>
      </w:tblGrid>
      <w:tr w:rsidR="009D190F" w:rsidRPr="009D190F" w:rsidTr="009D190F">
        <w:trPr>
          <w:trHeight w:val="546"/>
        </w:trPr>
        <w:tc>
          <w:tcPr>
            <w:tcW w:w="8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</w:rPr>
              <w:t>Kandhamal-Sterilisations - Apr'09 to Mar'10</w:t>
            </w:r>
          </w:p>
        </w:tc>
      </w:tr>
      <w:tr w:rsidR="009D190F" w:rsidRPr="009D190F" w:rsidTr="009D190F">
        <w:trPr>
          <w:trHeight w:val="698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9D190F" w:rsidRPr="009D190F" w:rsidTr="009D190F">
        <w:trPr>
          <w:trHeight w:val="546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1,437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9D190F" w:rsidRPr="009D190F" w:rsidTr="009D190F">
        <w:trPr>
          <w:trHeight w:val="546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      36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9D190F" w:rsidRPr="009D190F" w:rsidTr="009D190F">
        <w:trPr>
          <w:trHeight w:val="546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   254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9D190F" w:rsidRPr="009D190F" w:rsidTr="009D190F">
        <w:trPr>
          <w:trHeight w:val="546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   788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55%</w:t>
            </w:r>
          </w:p>
        </w:tc>
      </w:tr>
      <w:tr w:rsidR="009D190F" w:rsidRPr="009D190F" w:rsidTr="009D190F">
        <w:trPr>
          <w:trHeight w:val="546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   359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</w:tr>
      <w:tr w:rsidR="009D190F" w:rsidRPr="009D190F" w:rsidTr="009D190F">
        <w:trPr>
          <w:trHeight w:val="485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      36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9D190F" w:rsidRPr="009D190F" w:rsidTr="009D190F">
        <w:trPr>
          <w:trHeight w:val="713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19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1,401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</w:tbl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tbl>
      <w:tblPr>
        <w:tblW w:w="8769" w:type="dxa"/>
        <w:tblInd w:w="98" w:type="dxa"/>
        <w:tblLook w:val="04A0"/>
      </w:tblPr>
      <w:tblGrid>
        <w:gridCol w:w="3078"/>
        <w:gridCol w:w="2698"/>
        <w:gridCol w:w="2993"/>
      </w:tblGrid>
      <w:tr w:rsidR="009D190F" w:rsidRPr="009D190F" w:rsidTr="00EA50C2">
        <w:trPr>
          <w:trHeight w:val="619"/>
        </w:trPr>
        <w:tc>
          <w:tcPr>
            <w:tcW w:w="8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Kandhamal-FP Methods - Apr'09 to Mar'10</w:t>
            </w:r>
          </w:p>
        </w:tc>
      </w:tr>
      <w:tr w:rsidR="009D190F" w:rsidRPr="009D190F" w:rsidTr="00EA50C2">
        <w:trPr>
          <w:trHeight w:val="1170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9D190F" w:rsidRPr="009D190F" w:rsidTr="00EA50C2">
        <w:trPr>
          <w:trHeight w:val="894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21,246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9D190F" w:rsidRPr="009D190F" w:rsidTr="00EA50C2">
        <w:trPr>
          <w:trHeight w:val="619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1,437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9D190F" w:rsidRPr="009D190F" w:rsidTr="00EA50C2">
        <w:trPr>
          <w:trHeight w:val="619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3,632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9D190F" w:rsidRPr="009D190F" w:rsidTr="00EA50C2">
        <w:trPr>
          <w:trHeight w:val="1204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10,000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47%</w:t>
            </w:r>
          </w:p>
        </w:tc>
      </w:tr>
      <w:tr w:rsidR="009D190F" w:rsidRPr="009D190F" w:rsidTr="00EA50C2">
        <w:trPr>
          <w:trHeight w:val="619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6,177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9D190F" w:rsidRPr="009D190F" w:rsidTr="00EA50C2">
        <w:trPr>
          <w:trHeight w:val="619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   1,437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9D190F" w:rsidRPr="009D190F" w:rsidTr="00EA50C2">
        <w:trPr>
          <w:trHeight w:val="877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D190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       19,809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</w:tbl>
    <w:p w:rsidR="003F776A" w:rsidRDefault="003F776A" w:rsidP="00D32A1B">
      <w:pPr>
        <w:jc w:val="right"/>
      </w:pPr>
    </w:p>
    <w:p w:rsidR="009D190F" w:rsidRDefault="009D190F" w:rsidP="00D32A1B">
      <w:pPr>
        <w:jc w:val="right"/>
      </w:pPr>
    </w:p>
    <w:tbl>
      <w:tblPr>
        <w:tblW w:w="8832" w:type="dxa"/>
        <w:tblInd w:w="98" w:type="dxa"/>
        <w:tblLayout w:type="fixed"/>
        <w:tblLook w:val="04A0"/>
      </w:tblPr>
      <w:tblGrid>
        <w:gridCol w:w="1386"/>
        <w:gridCol w:w="1593"/>
        <w:gridCol w:w="940"/>
        <w:gridCol w:w="1267"/>
        <w:gridCol w:w="1245"/>
        <w:gridCol w:w="1503"/>
        <w:gridCol w:w="898"/>
      </w:tblGrid>
      <w:tr w:rsidR="009D190F" w:rsidRPr="009D190F" w:rsidTr="00EA50C2">
        <w:trPr>
          <w:trHeight w:val="730"/>
        </w:trPr>
        <w:tc>
          <w:tcPr>
            <w:tcW w:w="88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190F">
              <w:rPr>
                <w:rFonts w:ascii="Arial" w:eastAsia="Times New Roman" w:hAnsi="Arial" w:cs="Arial"/>
                <w:b/>
                <w:bCs/>
              </w:rPr>
              <w:t>Kandhamal- Service Delivery - Apr'09 to Mar'10</w:t>
            </w:r>
          </w:p>
        </w:tc>
      </w:tr>
      <w:tr w:rsidR="009D190F" w:rsidRPr="009D190F" w:rsidTr="00EA50C2">
        <w:trPr>
          <w:trHeight w:val="102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D190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D190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9D190F" w:rsidRPr="009D190F" w:rsidTr="00EA50C2">
        <w:trPr>
          <w:trHeight w:val="559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626 </w:t>
            </w:r>
          </w:p>
        </w:tc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750 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56,646 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10,625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624,326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 xml:space="preserve">     16,237 </w:t>
            </w:r>
          </w:p>
        </w:tc>
      </w:tr>
      <w:tr w:rsidR="009D190F" w:rsidRPr="009D190F" w:rsidTr="00EA50C2">
        <w:trPr>
          <w:trHeight w:val="1056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D19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D190F" w:rsidRPr="009D190F" w:rsidTr="00EA50C2">
        <w:trPr>
          <w:trHeight w:val="808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9.1%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1.7%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190F" w:rsidRPr="009D190F" w:rsidRDefault="009D190F" w:rsidP="009D19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D190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9D190F" w:rsidRDefault="009D190F" w:rsidP="00D32A1B">
      <w:pPr>
        <w:jc w:val="right"/>
      </w:pPr>
    </w:p>
    <w:tbl>
      <w:tblPr>
        <w:tblW w:w="8508" w:type="dxa"/>
        <w:tblInd w:w="98" w:type="dxa"/>
        <w:tblLook w:val="04A0"/>
      </w:tblPr>
      <w:tblGrid>
        <w:gridCol w:w="1910"/>
        <w:gridCol w:w="1678"/>
        <w:gridCol w:w="1574"/>
        <w:gridCol w:w="1816"/>
        <w:gridCol w:w="1530"/>
      </w:tblGrid>
      <w:tr w:rsidR="00167763" w:rsidRPr="00167763" w:rsidTr="00167763">
        <w:trPr>
          <w:trHeight w:val="806"/>
        </w:trPr>
        <w:tc>
          <w:tcPr>
            <w:tcW w:w="85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Kandhamal- Lab Services - Apr'09 to Mar'10</w:t>
            </w:r>
          </w:p>
        </w:tc>
      </w:tr>
      <w:tr w:rsidR="00167763" w:rsidRPr="00167763" w:rsidTr="00167763">
        <w:trPr>
          <w:trHeight w:val="558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67763" w:rsidRPr="00167763" w:rsidTr="00167763">
        <w:trPr>
          <w:trHeight w:val="558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 xml:space="preserve">               624,326 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 xml:space="preserve">               6,134 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 xml:space="preserve">             726,877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67763" w:rsidRPr="00167763" w:rsidTr="00167763">
        <w:trPr>
          <w:trHeight w:val="1085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167763" w:rsidRPr="00167763" w:rsidTr="00167763">
        <w:trPr>
          <w:trHeight w:val="558"/>
        </w:trPr>
        <w:tc>
          <w:tcPr>
            <w:tcW w:w="1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18.8%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19.7%</w:t>
            </w:r>
          </w:p>
        </w:tc>
      </w:tr>
    </w:tbl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tbl>
      <w:tblPr>
        <w:tblW w:w="8584" w:type="dxa"/>
        <w:tblInd w:w="98" w:type="dxa"/>
        <w:tblLook w:val="04A0"/>
      </w:tblPr>
      <w:tblGrid>
        <w:gridCol w:w="1666"/>
        <w:gridCol w:w="1463"/>
        <w:gridCol w:w="1360"/>
        <w:gridCol w:w="1575"/>
        <w:gridCol w:w="1214"/>
        <w:gridCol w:w="1306"/>
      </w:tblGrid>
      <w:tr w:rsidR="00167763" w:rsidRPr="00167763" w:rsidTr="00167763">
        <w:trPr>
          <w:trHeight w:val="773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77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Kandhamal- Childhood Disease - Vaccine Preventable -Apr'09 to Mar'10</w:t>
            </w:r>
          </w:p>
        </w:tc>
      </w:tr>
      <w:tr w:rsidR="00167763" w:rsidRPr="00167763" w:rsidTr="00167763">
        <w:trPr>
          <w:trHeight w:val="546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167763" w:rsidRPr="00167763" w:rsidTr="00167763">
        <w:trPr>
          <w:trHeight w:val="546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167763" w:rsidRPr="00167763" w:rsidTr="00167763">
        <w:trPr>
          <w:trHeight w:val="894"/>
        </w:trPr>
        <w:tc>
          <w:tcPr>
            <w:tcW w:w="448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67763">
              <w:rPr>
                <w:rFonts w:ascii="Arial" w:eastAsia="Times New Roman" w:hAnsi="Arial" w:cs="Arial"/>
                <w:b/>
                <w:bCs/>
              </w:rPr>
              <w:t xml:space="preserve"> Kandhamal-Childhood Disease - Others - Apr'09 to Mar'10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67763" w:rsidRPr="00167763" w:rsidTr="00167763">
        <w:trPr>
          <w:trHeight w:val="546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167763" w:rsidRPr="00167763" w:rsidTr="00167763">
        <w:trPr>
          <w:trHeight w:val="546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13,861 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25,478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7,572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tbl>
      <w:tblPr>
        <w:tblW w:w="8584" w:type="dxa"/>
        <w:tblInd w:w="98" w:type="dxa"/>
        <w:tblLook w:val="04A0"/>
      </w:tblPr>
      <w:tblGrid>
        <w:gridCol w:w="1667"/>
        <w:gridCol w:w="1464"/>
        <w:gridCol w:w="1352"/>
        <w:gridCol w:w="1577"/>
        <w:gridCol w:w="1217"/>
        <w:gridCol w:w="1307"/>
      </w:tblGrid>
      <w:tr w:rsidR="00167763" w:rsidRPr="00167763" w:rsidTr="00167763">
        <w:trPr>
          <w:trHeight w:val="888"/>
        </w:trPr>
        <w:tc>
          <w:tcPr>
            <w:tcW w:w="858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77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Kandhamal- Infant &amp; Child Deaths - Apr'09 to Mar'10</w:t>
            </w:r>
          </w:p>
        </w:tc>
      </w:tr>
      <w:tr w:rsidR="00167763" w:rsidRPr="00167763" w:rsidTr="00167763">
        <w:trPr>
          <w:trHeight w:val="551"/>
        </w:trPr>
        <w:tc>
          <w:tcPr>
            <w:tcW w:w="16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167763" w:rsidRPr="00167763" w:rsidTr="00167763">
        <w:trPr>
          <w:trHeight w:val="551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182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154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208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225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763">
              <w:rPr>
                <w:rFonts w:ascii="Calibri" w:eastAsia="Times New Roman" w:hAnsi="Calibri" w:cs="Arial"/>
                <w:color w:val="000000"/>
              </w:rPr>
              <w:t>794</w:t>
            </w:r>
          </w:p>
        </w:tc>
      </w:tr>
    </w:tbl>
    <w:p w:rsidR="00167763" w:rsidRDefault="00167763" w:rsidP="00D32A1B">
      <w:pPr>
        <w:jc w:val="right"/>
      </w:pPr>
      <w:r w:rsidRPr="00167763">
        <w:rPr>
          <w:noProof/>
        </w:rPr>
        <w:lastRenderedPageBreak/>
        <w:drawing>
          <wp:inline distT="0" distB="0" distL="0" distR="0">
            <wp:extent cx="6010275" cy="3515995"/>
            <wp:effectExtent l="19050" t="0" r="9525" b="825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tbl>
      <w:tblPr>
        <w:tblW w:w="9535" w:type="dxa"/>
        <w:tblInd w:w="98" w:type="dxa"/>
        <w:tblLayout w:type="fixed"/>
        <w:tblLook w:val="04A0"/>
      </w:tblPr>
      <w:tblGrid>
        <w:gridCol w:w="1333"/>
        <w:gridCol w:w="1172"/>
        <w:gridCol w:w="1082"/>
        <w:gridCol w:w="1262"/>
        <w:gridCol w:w="973"/>
        <w:gridCol w:w="1046"/>
        <w:gridCol w:w="1045"/>
        <w:gridCol w:w="956"/>
        <w:gridCol w:w="666"/>
      </w:tblGrid>
      <w:tr w:rsidR="00167763" w:rsidRPr="00167763" w:rsidTr="00167763">
        <w:trPr>
          <w:trHeight w:val="496"/>
        </w:trPr>
        <w:tc>
          <w:tcPr>
            <w:tcW w:w="953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77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Kandhamal- Causes of Infant &amp; Child Deaths - Apr'09 to Mar'10</w:t>
            </w:r>
          </w:p>
        </w:tc>
      </w:tr>
      <w:tr w:rsidR="00167763" w:rsidRPr="00167763" w:rsidTr="00167763">
        <w:trPr>
          <w:trHeight w:val="496"/>
        </w:trPr>
        <w:tc>
          <w:tcPr>
            <w:tcW w:w="35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81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66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167763" w:rsidRPr="00167763" w:rsidTr="00167763">
        <w:trPr>
          <w:trHeight w:val="606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67763" w:rsidRPr="00167763" w:rsidTr="00167763">
        <w:trPr>
          <w:trHeight w:val="496"/>
        </w:trPr>
        <w:tc>
          <w:tcPr>
            <w:tcW w:w="133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</w:t>
            </w:r>
          </w:p>
        </w:tc>
      </w:tr>
      <w:tr w:rsidR="00167763" w:rsidRPr="00167763" w:rsidTr="00167763">
        <w:trPr>
          <w:trHeight w:val="496"/>
        </w:trPr>
        <w:tc>
          <w:tcPr>
            <w:tcW w:w="358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167763" w:rsidRPr="00167763" w:rsidTr="00167763">
        <w:trPr>
          <w:trHeight w:val="689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67763" w:rsidRPr="00167763" w:rsidTr="00167763">
        <w:trPr>
          <w:trHeight w:val="496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167763" w:rsidRPr="00167763" w:rsidTr="00167763">
        <w:trPr>
          <w:trHeight w:val="496"/>
        </w:trPr>
        <w:tc>
          <w:tcPr>
            <w:tcW w:w="35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77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167763" w:rsidRPr="00167763" w:rsidTr="00167763">
        <w:trPr>
          <w:trHeight w:val="703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67763" w:rsidRPr="00167763" w:rsidTr="00167763">
        <w:trPr>
          <w:trHeight w:val="496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</w:t>
            </w:r>
          </w:p>
        </w:tc>
      </w:tr>
    </w:tbl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  <w:r w:rsidRPr="00167763">
        <w:rPr>
          <w:noProof/>
        </w:rPr>
        <w:lastRenderedPageBreak/>
        <w:drawing>
          <wp:inline distT="0" distB="0" distL="0" distR="0">
            <wp:extent cx="6010275" cy="3515995"/>
            <wp:effectExtent l="19050" t="0" r="9525" b="825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167763" w:rsidRPr="00167763" w:rsidTr="00167763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67763">
              <w:rPr>
                <w:rFonts w:ascii="Calibri" w:eastAsia="Times New Roman" w:hAnsi="Calibri" w:cs="Arial"/>
                <w:b/>
                <w:bCs/>
                <w:color w:val="000000"/>
              </w:rPr>
              <w:t>Kandhamal- Maternal Deaths &amp; Causes - Apr'09 to Mar'10</w:t>
            </w:r>
          </w:p>
        </w:tc>
      </w:tr>
      <w:tr w:rsidR="00167763" w:rsidRPr="00167763" w:rsidTr="00167763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167763" w:rsidRPr="00167763" w:rsidTr="0016776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67763" w:rsidRPr="00167763" w:rsidTr="0016776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7763" w:rsidRPr="00167763" w:rsidTr="00167763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167763" w:rsidRPr="00167763" w:rsidTr="0016776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67763" w:rsidRPr="00167763" w:rsidTr="0016776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7763" w:rsidRPr="00167763" w:rsidRDefault="00167763" w:rsidP="001677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776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  <w:r w:rsidRPr="00167763">
        <w:rPr>
          <w:noProof/>
        </w:rPr>
        <w:lastRenderedPageBreak/>
        <w:drawing>
          <wp:inline distT="0" distB="0" distL="0" distR="0">
            <wp:extent cx="5953125" cy="3438525"/>
            <wp:effectExtent l="19050" t="0" r="9525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67763" w:rsidRDefault="00167763" w:rsidP="00D32A1B">
      <w:pPr>
        <w:jc w:val="right"/>
      </w:pPr>
    </w:p>
    <w:tbl>
      <w:tblPr>
        <w:tblW w:w="9668" w:type="dxa"/>
        <w:tblInd w:w="98" w:type="dxa"/>
        <w:tblLook w:val="04A0"/>
      </w:tblPr>
      <w:tblGrid>
        <w:gridCol w:w="887"/>
        <w:gridCol w:w="811"/>
        <w:gridCol w:w="902"/>
        <w:gridCol w:w="719"/>
        <w:gridCol w:w="902"/>
        <w:gridCol w:w="841"/>
        <w:gridCol w:w="811"/>
        <w:gridCol w:w="735"/>
        <w:gridCol w:w="734"/>
        <w:gridCol w:w="734"/>
        <w:gridCol w:w="856"/>
        <w:gridCol w:w="736"/>
      </w:tblGrid>
      <w:tr w:rsidR="00EA50C2" w:rsidRPr="00EA50C2" w:rsidTr="00EA50C2">
        <w:trPr>
          <w:trHeight w:val="493"/>
        </w:trPr>
        <w:tc>
          <w:tcPr>
            <w:tcW w:w="96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A50C2">
              <w:rPr>
                <w:rFonts w:ascii="Calibri" w:eastAsia="Times New Roman" w:hAnsi="Calibri" w:cs="Arial"/>
                <w:b/>
                <w:bCs/>
                <w:color w:val="000000"/>
              </w:rPr>
              <w:t>Orissa-Kandhamal-Causes  of Deaths in 6 to 55yrs age group  - Apr'09 to Mar'10</w:t>
            </w:r>
          </w:p>
        </w:tc>
      </w:tr>
      <w:tr w:rsidR="00EA50C2" w:rsidRPr="00EA50C2" w:rsidTr="00EA50C2">
        <w:trPr>
          <w:trHeight w:val="493"/>
        </w:trPr>
        <w:tc>
          <w:tcPr>
            <w:tcW w:w="33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EA50C2" w:rsidRPr="00EA50C2" w:rsidTr="00EA50C2">
        <w:trPr>
          <w:trHeight w:val="49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A50C2" w:rsidRPr="00EA50C2" w:rsidTr="00EA50C2">
        <w:trPr>
          <w:trHeight w:val="49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EA50C2" w:rsidRPr="00EA50C2" w:rsidTr="00EA50C2">
        <w:trPr>
          <w:trHeight w:val="493"/>
        </w:trPr>
        <w:tc>
          <w:tcPr>
            <w:tcW w:w="33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EA50C2" w:rsidRPr="00EA50C2" w:rsidTr="00EA50C2">
        <w:trPr>
          <w:trHeight w:val="49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A50C2" w:rsidRPr="00EA50C2" w:rsidTr="00EA50C2">
        <w:trPr>
          <w:trHeight w:val="49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A50C2" w:rsidRPr="00EA50C2" w:rsidTr="00EA50C2">
        <w:trPr>
          <w:trHeight w:val="493"/>
        </w:trPr>
        <w:tc>
          <w:tcPr>
            <w:tcW w:w="33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EA50C2" w:rsidRPr="00EA50C2" w:rsidTr="00EA50C2">
        <w:trPr>
          <w:trHeight w:val="49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A50C2" w:rsidRPr="00EA50C2" w:rsidTr="00EA50C2">
        <w:trPr>
          <w:trHeight w:val="49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EA50C2" w:rsidRPr="00EA50C2" w:rsidTr="00EA50C2">
        <w:trPr>
          <w:trHeight w:val="493"/>
        </w:trPr>
        <w:tc>
          <w:tcPr>
            <w:tcW w:w="33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A50C2" w:rsidRPr="00EA50C2" w:rsidTr="00EA50C2">
        <w:trPr>
          <w:trHeight w:val="49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A50C2" w:rsidRPr="00EA50C2" w:rsidTr="00EA50C2">
        <w:trPr>
          <w:trHeight w:val="493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A50C2" w:rsidRPr="00EA50C2" w:rsidRDefault="00EA50C2" w:rsidP="00EA50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50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C2" w:rsidRPr="00EA50C2" w:rsidRDefault="00EA50C2" w:rsidP="00EA50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167763" w:rsidRDefault="00EA50C2" w:rsidP="00D32A1B">
      <w:pPr>
        <w:jc w:val="right"/>
      </w:pPr>
      <w:r w:rsidRPr="00EA50C2">
        <w:rPr>
          <w:noProof/>
        </w:rPr>
        <w:lastRenderedPageBreak/>
        <w:drawing>
          <wp:inline distT="0" distB="0" distL="0" distR="0">
            <wp:extent cx="6257925" cy="4733925"/>
            <wp:effectExtent l="19050" t="0" r="9525" b="0"/>
            <wp:docPr id="1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sectPr w:rsidR="00167763" w:rsidSect="00990001">
      <w:headerReference w:type="default" r:id="rId25"/>
      <w:footerReference w:type="defaul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CE8" w:rsidRDefault="003C4CE8" w:rsidP="00A3056E">
      <w:pPr>
        <w:spacing w:after="0" w:line="240" w:lineRule="auto"/>
      </w:pPr>
      <w:r>
        <w:separator/>
      </w:r>
    </w:p>
  </w:endnote>
  <w:endnote w:type="continuationSeparator" w:id="1">
    <w:p w:rsidR="003C4CE8" w:rsidRDefault="003C4CE8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D06" w:rsidRDefault="00834986">
    <w:pPr>
      <w:pStyle w:val="Footer"/>
    </w:pPr>
    <w:fldSimple w:instr=" PAGE   \* MERGEFORMAT ">
      <w:r w:rsidR="00825133">
        <w:rPr>
          <w:noProof/>
        </w:rPr>
        <w:t>16</w:t>
      </w:r>
    </w:fldSimple>
    <w:r w:rsidR="006C0D06">
      <w:t xml:space="preserve">Page | </w:t>
    </w:r>
    <w:fldSimple w:instr=" PAGE   \* MERGEFORMAT ">
      <w:r w:rsidR="00825133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CE8" w:rsidRDefault="003C4CE8" w:rsidP="00A3056E">
      <w:pPr>
        <w:spacing w:after="0" w:line="240" w:lineRule="auto"/>
      </w:pPr>
      <w:r>
        <w:separator/>
      </w:r>
    </w:p>
  </w:footnote>
  <w:footnote w:type="continuationSeparator" w:id="1">
    <w:p w:rsidR="003C4CE8" w:rsidRDefault="003C4CE8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D06" w:rsidRDefault="006C0D06">
    <w:pPr>
      <w:pStyle w:val="Header"/>
    </w:pPr>
    <w:r>
      <w:t>Orissa _Ka</w:t>
    </w:r>
    <w:r w:rsidR="00895510">
      <w:t xml:space="preserve">ndhamal </w:t>
    </w:r>
    <w:r>
      <w:t>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14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4CE8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133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4986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2E4D"/>
    <w:rsid w:val="00983D6C"/>
    <w:rsid w:val="00987027"/>
    <w:rsid w:val="00990001"/>
    <w:rsid w:val="00993295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9A7"/>
    <w:rsid w:val="00EA1CED"/>
    <w:rsid w:val="00EA22FA"/>
    <w:rsid w:val="00EA3779"/>
    <w:rsid w:val="00EA50C2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428"/>
          <c:w val="0.59930686789151011"/>
          <c:h val="0.55127296587925845"/>
        </c:manualLayout>
      </c:layout>
      <c:pie3DChart>
        <c:varyColors val="1"/>
        <c:ser>
          <c:idx val="0"/>
          <c:order val="0"/>
          <c:tx>
            <c:strRef>
              <c:f>'Orissa-Kandhamal'!$AI$36</c:f>
              <c:strCache>
                <c:ptCount val="1"/>
                <c:pt idx="0">
                  <c:v>Kandhamal-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'Orissa-Kandhamal'!$AJ$35:$AM$35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'Orissa-Kandhamal'!$AJ$36:$AM$36</c:f>
              <c:numCache>
                <c:formatCode>0%</c:formatCode>
                <c:ptCount val="4"/>
                <c:pt idx="0">
                  <c:v>9.6073650796876228E-2</c:v>
                </c:pt>
                <c:pt idx="1">
                  <c:v>0.2342183634239498</c:v>
                </c:pt>
                <c:pt idx="2">
                  <c:v>0.56631253538934756</c:v>
                </c:pt>
                <c:pt idx="3">
                  <c:v>0.10339545038982632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'Orissa-Kandhamal'!$AS$167</c:f>
              <c:strCache>
                <c:ptCount val="1"/>
                <c:pt idx="0">
                  <c:v>Kandhamal-Immunisation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'Orissa-Kandhamal'!$AR$168:$AR$172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'Orissa-Kandhamal'!$AS$168:$AS$172</c:f>
              <c:numCache>
                <c:formatCode>0%</c:formatCode>
                <c:ptCount val="5"/>
                <c:pt idx="0">
                  <c:v>1.0492332972454315</c:v>
                </c:pt>
                <c:pt idx="1">
                  <c:v>0.99941062673717951</c:v>
                </c:pt>
                <c:pt idx="2">
                  <c:v>0.98841749556697156</c:v>
                </c:pt>
                <c:pt idx="3">
                  <c:v>0.96013107618164062</c:v>
                </c:pt>
                <c:pt idx="4">
                  <c:v>0.90278678960955949</c:v>
                </c:pt>
              </c:numCache>
            </c:numRef>
          </c:val>
        </c:ser>
        <c:axId val="103790080"/>
        <c:axId val="103791616"/>
      </c:barChart>
      <c:catAx>
        <c:axId val="1037900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791616"/>
        <c:crosses val="autoZero"/>
        <c:auto val="1"/>
        <c:lblAlgn val="ctr"/>
        <c:lblOffset val="100"/>
      </c:catAx>
      <c:valAx>
        <c:axId val="1037916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7900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'Orissa-Kandhamal'!$AU$167</c:f>
              <c:strCache>
                <c:ptCount val="1"/>
                <c:pt idx="0">
                  <c:v>Kandhamal-Immunisation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'Orissa-Kandhamal'!$AT$168:$AT$172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'Orissa-Kandhamal'!$AU$168:$AU$172</c:f>
              <c:numCache>
                <c:formatCode>0%</c:formatCode>
                <c:ptCount val="5"/>
                <c:pt idx="0">
                  <c:v>1.1326948435005899</c:v>
                </c:pt>
                <c:pt idx="1">
                  <c:v>1.0789090151988339</c:v>
                </c:pt>
                <c:pt idx="2">
                  <c:v>1.0670414324380595</c:v>
                </c:pt>
                <c:pt idx="3">
                  <c:v>1.0365049621764175</c:v>
                </c:pt>
                <c:pt idx="4">
                  <c:v>0.97459920882781592</c:v>
                </c:pt>
              </c:numCache>
            </c:numRef>
          </c:val>
        </c:ser>
        <c:axId val="104209024"/>
        <c:axId val="104214912"/>
      </c:barChart>
      <c:catAx>
        <c:axId val="1042090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214912"/>
        <c:crosses val="autoZero"/>
        <c:auto val="1"/>
        <c:lblAlgn val="ctr"/>
        <c:lblOffset val="100"/>
      </c:catAx>
      <c:valAx>
        <c:axId val="10421491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2090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'Orissa-Kandhamal'!$AI$127</c:f>
              <c:strCache>
                <c:ptCount val="1"/>
                <c:pt idx="0">
                  <c:v>Kandhamal-Abortions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'Orissa-Kandhamal'!$AJ$126:$AL$126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'Orissa-Kandhamal'!$AJ$127:$AL$127</c:f>
              <c:numCache>
                <c:formatCode>0%</c:formatCode>
                <c:ptCount val="3"/>
                <c:pt idx="0">
                  <c:v>0.69732620320855665</c:v>
                </c:pt>
                <c:pt idx="1">
                  <c:v>9.197860962566845E-2</c:v>
                </c:pt>
                <c:pt idx="2">
                  <c:v>0.21069518716577554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'Orissa-Kandhamal'!$AI$198</c:f>
              <c:strCache>
                <c:ptCount val="1"/>
                <c:pt idx="0">
                  <c:v>Kandhamal-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'Orissa-Kandhamal'!$AJ$197:$AK$197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'Orissa-Kandhamal'!$AJ$198:$AK$198</c:f>
              <c:numCache>
                <c:formatCode>0%</c:formatCode>
                <c:ptCount val="2"/>
                <c:pt idx="0">
                  <c:v>0.39155884165126348</c:v>
                </c:pt>
                <c:pt idx="1">
                  <c:v>0.60844115834873747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07"/>
          <c:w val="0.75113864865252788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'Orissa-Kandhamal'!$AH$230</c:f>
              <c:strCache>
                <c:ptCount val="1"/>
                <c:pt idx="0">
                  <c:v>Kandhamal-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3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55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'Orissa-Kandhamal'!$AI$229:$AM$229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'Orissa-Kandhamal'!$AI$230:$AM$230</c:f>
              <c:numCache>
                <c:formatCode>0%</c:formatCode>
                <c:ptCount val="5"/>
                <c:pt idx="0">
                  <c:v>3.1486146095717885E-2</c:v>
                </c:pt>
                <c:pt idx="1">
                  <c:v>0.22921914357682655</c:v>
                </c:pt>
                <c:pt idx="2">
                  <c:v>0.19395465994962216</c:v>
                </c:pt>
                <c:pt idx="3">
                  <c:v>0.26196473551637278</c:v>
                </c:pt>
                <c:pt idx="4">
                  <c:v>0.28337531486146122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'Orissa-Kandhamal'!$AK$236</c:f>
              <c:strCache>
                <c:ptCount val="1"/>
                <c:pt idx="0">
                  <c:v>Kandhamal-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7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26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'Orissa-Kandhamal'!$AL$235:$AS$235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'Orissa-Kandhamal'!$AL$236:$AS$236</c:f>
              <c:numCache>
                <c:formatCode>0%</c:formatCode>
                <c:ptCount val="8"/>
                <c:pt idx="0">
                  <c:v>4.5513654096228942E-2</c:v>
                </c:pt>
                <c:pt idx="1">
                  <c:v>5.3315994798439577E-2</c:v>
                </c:pt>
                <c:pt idx="2">
                  <c:v>0.20936280884265279</c:v>
                </c:pt>
                <c:pt idx="3">
                  <c:v>0.1352405721716515</c:v>
                </c:pt>
                <c:pt idx="4">
                  <c:v>1.0403120936280895E-2</c:v>
                </c:pt>
                <c:pt idx="5">
                  <c:v>0.10793237971391424</c:v>
                </c:pt>
                <c:pt idx="6">
                  <c:v>0</c:v>
                </c:pt>
                <c:pt idx="7">
                  <c:v>0.4382314694408323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'Orissa-Kandhamal'!$W$255</c:f>
              <c:strCache>
                <c:ptCount val="1"/>
                <c:pt idx="0">
                  <c:v>Kandhamal-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'Orissa-Kandhamal'!$X$254:$AC$254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'Orissa-Kandhamal'!$X$255:$AC$255</c:f>
              <c:numCache>
                <c:formatCode>0%</c:formatCode>
                <c:ptCount val="6"/>
                <c:pt idx="0">
                  <c:v>0.26666666666666694</c:v>
                </c:pt>
                <c:pt idx="1">
                  <c:v>0.26666666666666694</c:v>
                </c:pt>
                <c:pt idx="2">
                  <c:v>0</c:v>
                </c:pt>
                <c:pt idx="3">
                  <c:v>0.13333333333333341</c:v>
                </c:pt>
                <c:pt idx="4">
                  <c:v>0</c:v>
                </c:pt>
                <c:pt idx="5">
                  <c:v>0.33333333333333331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'Orissa-Kandhamal'!$R$268</c:f>
              <c:strCache>
                <c:ptCount val="1"/>
                <c:pt idx="0">
                  <c:v>Orissa-Kandhamal-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3.2470826991374956E-2"/>
                  <c:y val="-8.853118712273647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8.1177067478437365E-2"/>
                  <c:y val="4.024144869215284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2.0294266869609348E-2"/>
                  <c:y val="-5.90207914151576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6.088280060882803E-2"/>
                  <c:y val="5.6338028169014086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'Orissa-Kandhamal'!$S$267:$AC$267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'Orissa-Kandhamal'!$S$268:$AC$268</c:f>
              <c:numCache>
                <c:formatCode>0%</c:formatCode>
                <c:ptCount val="11"/>
                <c:pt idx="0">
                  <c:v>6.6265060240963861E-2</c:v>
                </c:pt>
                <c:pt idx="1">
                  <c:v>3.7650602409638578E-2</c:v>
                </c:pt>
                <c:pt idx="2">
                  <c:v>7.680722891566269E-2</c:v>
                </c:pt>
                <c:pt idx="3">
                  <c:v>0.16415662650602408</c:v>
                </c:pt>
                <c:pt idx="4">
                  <c:v>0.39156626506024145</c:v>
                </c:pt>
                <c:pt idx="5">
                  <c:v>4.5180722891566289E-3</c:v>
                </c:pt>
                <c:pt idx="6">
                  <c:v>0.16415662650602408</c:v>
                </c:pt>
                <c:pt idx="7">
                  <c:v>6.0240963855421735E-2</c:v>
                </c:pt>
                <c:pt idx="8">
                  <c:v>2.1084337349397592E-2</c:v>
                </c:pt>
                <c:pt idx="9">
                  <c:v>3.0120481927710832E-3</c:v>
                </c:pt>
                <c:pt idx="10">
                  <c:v>1.0542168674698801E-2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97"/>
          <c:y val="0.23661971830985915"/>
          <c:w val="0.6258278145695455"/>
          <c:h val="0.66478873239437386"/>
        </c:manualLayout>
      </c:layout>
      <c:pie3DChart>
        <c:varyColors val="1"/>
        <c:ser>
          <c:idx val="0"/>
          <c:order val="0"/>
          <c:tx>
            <c:strRef>
              <c:f>'Orissa-Kandhamal'!$AI$45</c:f>
              <c:strCache>
                <c:ptCount val="1"/>
                <c:pt idx="0">
                  <c:v>Kandhamal-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'Orissa-Kandhamal'!$AJ$44:$AL$44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'Orissa-Kandhamal'!$AJ$45:$AL$45</c:f>
              <c:numCache>
                <c:formatCode>0%</c:formatCode>
                <c:ptCount val="3"/>
                <c:pt idx="0">
                  <c:v>0.10715275852509012</c:v>
                </c:pt>
                <c:pt idx="1">
                  <c:v>0.26122816745217631</c:v>
                </c:pt>
                <c:pt idx="2">
                  <c:v>0.63161907402273365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69"/>
          <c:h val="0.61690140845071006"/>
        </c:manualLayout>
      </c:layout>
      <c:pie3DChart>
        <c:varyColors val="1"/>
        <c:ser>
          <c:idx val="0"/>
          <c:order val="0"/>
          <c:tx>
            <c:strRef>
              <c:f>'Orissa-Kandhamal'!$AI$58</c:f>
              <c:strCache>
                <c:ptCount val="1"/>
                <c:pt idx="0">
                  <c:v>Kandhamal-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'Orissa-Kandhamal'!$AJ$57:$AL$57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'Orissa-Kandhamal'!$AJ$58:$AL$58</c:f>
              <c:numCache>
                <c:formatCode>0.0%</c:formatCode>
                <c:ptCount val="3"/>
                <c:pt idx="0">
                  <c:v>3.0176670690222791E-2</c:v>
                </c:pt>
                <c:pt idx="1">
                  <c:v>0.12070668276089121</c:v>
                </c:pt>
                <c:pt idx="2">
                  <c:v>0.84911664654888752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4629629629629645"/>
          <c:y val="0.29014084507042281"/>
          <c:w val="0.67777777777777815"/>
          <c:h val="0.64492933878760661"/>
        </c:manualLayout>
      </c:layout>
      <c:pie3DChart>
        <c:varyColors val="1"/>
        <c:ser>
          <c:idx val="0"/>
          <c:order val="0"/>
          <c:tx>
            <c:strRef>
              <c:f>'Orissa-Kandhamal'!$AI$76</c:f>
              <c:strCache>
                <c:ptCount val="1"/>
                <c:pt idx="0">
                  <c:v>Kandhamal-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'Orissa-Kandhamal'!$AJ$75:$AK$75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'Orissa-Kandhamal'!$AJ$76:$AK$76</c:f>
              <c:numCache>
                <c:formatCode>0%</c:formatCode>
                <c:ptCount val="2"/>
                <c:pt idx="0">
                  <c:v>0.72193569625809484</c:v>
                </c:pt>
                <c:pt idx="1">
                  <c:v>0.27806430374190738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'Orissa-Kandhamal'!$AI$98</c:f>
              <c:strCache>
                <c:ptCount val="1"/>
                <c:pt idx="0">
                  <c:v>Kandhamal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'Orissa-Kandhamal'!$AJ$97:$AL$97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'Orissa-Kandhamal'!$AJ$98:$AL$98</c:f>
              <c:numCache>
                <c:formatCode>0%</c:formatCode>
                <c:ptCount val="3"/>
                <c:pt idx="0">
                  <c:v>0.24778927563499548</c:v>
                </c:pt>
                <c:pt idx="1">
                  <c:v>0.74728409963788056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1920128"/>
        <c:axId val="101926016"/>
      </c:barChart>
      <c:catAx>
        <c:axId val="1019201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926016"/>
        <c:crosses val="autoZero"/>
        <c:auto val="1"/>
        <c:lblAlgn val="ctr"/>
        <c:lblOffset val="100"/>
      </c:catAx>
      <c:valAx>
        <c:axId val="10192601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9201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'Orissa-Kandhamal'!$AS$97</c:f>
              <c:strCache>
                <c:ptCount val="1"/>
                <c:pt idx="0">
                  <c:v>Kandhamal-ANC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'Orissa-Kandhamal'!$AR$98:$AR$105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'Orissa-Kandhamal'!$AS$98:$AS$105</c:f>
              <c:numCache>
                <c:formatCode>[$-1010409]General</c:formatCode>
                <c:ptCount val="8"/>
                <c:pt idx="0" formatCode="_(* #,##0_);_(* \(#,##0\);_(* &quot;-&quot;??_);_(@_)">
                  <c:v>17110.684580000001</c:v>
                </c:pt>
                <c:pt idx="1">
                  <c:v>17764</c:v>
                </c:pt>
                <c:pt idx="2">
                  <c:v>6092</c:v>
                </c:pt>
                <c:pt idx="3">
                  <c:v>11720</c:v>
                </c:pt>
                <c:pt idx="4">
                  <c:v>15807</c:v>
                </c:pt>
                <c:pt idx="5">
                  <c:v>16259</c:v>
                </c:pt>
                <c:pt idx="6">
                  <c:v>16427</c:v>
                </c:pt>
                <c:pt idx="7">
                  <c:v>17023</c:v>
                </c:pt>
              </c:numCache>
            </c:numRef>
          </c:val>
        </c:ser>
        <c:dLbls>
          <c:showVal val="1"/>
        </c:dLbls>
        <c:axId val="102314752"/>
        <c:axId val="102316288"/>
      </c:barChart>
      <c:catAx>
        <c:axId val="1023147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316288"/>
        <c:crosses val="autoZero"/>
        <c:auto val="1"/>
        <c:lblAlgn val="ctr"/>
        <c:lblOffset val="100"/>
      </c:catAx>
      <c:valAx>
        <c:axId val="10231628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3147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'Orissa-Kandhamal'!$AK$118</c:f>
              <c:strCache>
                <c:ptCount val="1"/>
                <c:pt idx="0">
                  <c:v>Kandhamal-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'Orissa-Kandhamal'!$AJ$119:$AJ$122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'Orissa-Kandhamal'!$AK$119:$AK$122</c:f>
              <c:numCache>
                <c:formatCode>0.0%</c:formatCode>
                <c:ptCount val="4"/>
                <c:pt idx="0">
                  <c:v>2.8991218194100436E-2</c:v>
                </c:pt>
                <c:pt idx="1">
                  <c:v>3.5464985363656836E-3</c:v>
                </c:pt>
                <c:pt idx="2">
                  <c:v>0.1953388876379194</c:v>
                </c:pt>
                <c:pt idx="3">
                  <c:v>8.5397433010583196E-2</c:v>
                </c:pt>
              </c:numCache>
            </c:numRef>
          </c:val>
        </c:ser>
        <c:dLbls>
          <c:showVal val="1"/>
        </c:dLbls>
        <c:axId val="102430592"/>
        <c:axId val="102432128"/>
      </c:barChart>
      <c:catAx>
        <c:axId val="1024305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432128"/>
        <c:crosses val="autoZero"/>
        <c:auto val="1"/>
        <c:lblAlgn val="ctr"/>
        <c:lblOffset val="100"/>
      </c:catAx>
      <c:valAx>
        <c:axId val="10243212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4305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23"/>
          <c:w val="0.65000000000000513"/>
          <c:h val="0.67143607049119292"/>
        </c:manualLayout>
      </c:layout>
      <c:barChart>
        <c:barDir val="col"/>
        <c:grouping val="clustered"/>
        <c:ser>
          <c:idx val="0"/>
          <c:order val="0"/>
          <c:tx>
            <c:strRef>
              <c:f>'Orissa-Kandhamal'!$AI$137</c:f>
              <c:strCache>
                <c:ptCount val="1"/>
                <c:pt idx="0">
                  <c:v>Kandhamal-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'Orissa-Kandhamal'!$AJ$136:$AK$136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'Orissa-Kandhamal'!$AJ$137:$AK$137</c:f>
              <c:numCache>
                <c:formatCode>0%</c:formatCode>
                <c:ptCount val="2"/>
                <c:pt idx="0">
                  <c:v>0.71132520099805963</c:v>
                </c:pt>
                <c:pt idx="1">
                  <c:v>0.50367341280842881</c:v>
                </c:pt>
              </c:numCache>
            </c:numRef>
          </c:val>
        </c:ser>
        <c:gapWidth val="100"/>
        <c:axId val="103996416"/>
        <c:axId val="103744256"/>
      </c:barChart>
      <c:catAx>
        <c:axId val="1039964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744256"/>
        <c:crosses val="autoZero"/>
        <c:auto val="1"/>
        <c:lblAlgn val="ctr"/>
        <c:lblOffset val="100"/>
      </c:catAx>
      <c:valAx>
        <c:axId val="1037442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99641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'Orissa-Kandhamal'!$AK$153</c:f>
              <c:strCache>
                <c:ptCount val="1"/>
                <c:pt idx="0">
                  <c:v>Kandhamal-Births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'Orissa-Kandhamal'!$AJ$154:$AJ$158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'Orissa-Kandhamal'!$AK$154:$AK$158</c:f>
              <c:numCache>
                <c:formatCode>_(* #,##0_);_(* \(#,##0\);_(* "-"??_);_(@_)</c:formatCode>
                <c:ptCount val="5"/>
                <c:pt idx="0">
                  <c:v>15555.16779999999</c:v>
                </c:pt>
                <c:pt idx="1">
                  <c:v>14409</c:v>
                </c:pt>
                <c:pt idx="2">
                  <c:v>11990</c:v>
                </c:pt>
                <c:pt idx="3">
                  <c:v>3806</c:v>
                </c:pt>
                <c:pt idx="4">
                  <c:v>10209</c:v>
                </c:pt>
              </c:numCache>
            </c:numRef>
          </c:val>
        </c:ser>
        <c:dLbls>
          <c:showVal val="1"/>
        </c:dLbls>
        <c:axId val="103764352"/>
        <c:axId val="103765888"/>
      </c:barChart>
      <c:catAx>
        <c:axId val="1037643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765888"/>
        <c:crosses val="autoZero"/>
        <c:auto val="1"/>
        <c:lblAlgn val="ctr"/>
        <c:lblOffset val="100"/>
      </c:catAx>
      <c:valAx>
        <c:axId val="10376588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7643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2E35A2"/>
    <w:rsid w:val="003771B4"/>
    <w:rsid w:val="003A1A6C"/>
    <w:rsid w:val="004617A4"/>
    <w:rsid w:val="005155E6"/>
    <w:rsid w:val="006A1A2E"/>
    <w:rsid w:val="007569E6"/>
    <w:rsid w:val="007D07DA"/>
    <w:rsid w:val="009C63AB"/>
    <w:rsid w:val="00AA7920"/>
    <w:rsid w:val="00B135A8"/>
    <w:rsid w:val="00B97FB1"/>
    <w:rsid w:val="00BA7D92"/>
    <w:rsid w:val="00BE17FF"/>
    <w:rsid w:val="00CD43C0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778B7-5119-4EC0-BE0A-5075289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17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Kandhamal</vt:lpstr>
    </vt:vector>
  </TitlesOfParts>
  <Company> NHSRC </Company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Kandhamal</dc:title>
  <dc:subject> District wise Analysis </dc:subject>
  <dc:creator>PERWAIZ ALAM</dc:creator>
  <cp:keywords/>
  <dc:description/>
  <cp:lastModifiedBy> </cp:lastModifiedBy>
  <cp:revision>12</cp:revision>
  <dcterms:created xsi:type="dcterms:W3CDTF">2010-08-03T09:22:00Z</dcterms:created>
  <dcterms:modified xsi:type="dcterms:W3CDTF">2010-08-25T08:28:00Z</dcterms:modified>
</cp:coreProperties>
</file>