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6600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1D7434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85384667077D45EFB9A96A1E996E32B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D7434" w:rsidRDefault="001D7434" w:rsidP="001D7434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1D7434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7FD5F47DFCC04ECCBD20992290178C3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D7434" w:rsidRDefault="001D7434" w:rsidP="001D7434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Bihar- East </w:t>
                    </w:r>
                    <w:r w:rsidR="00EA023D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Champaran</w:t>
                    </w:r>
                  </w:p>
                </w:sdtContent>
              </w:sdt>
            </w:tc>
          </w:tr>
          <w:tr w:rsidR="001D7434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046840329E7741F2AAB39CE5EB380C9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D7434" w:rsidRDefault="00EA023D" w:rsidP="00EA023D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1D7434" w:rsidRDefault="001D7434"/>
        <w:p w:rsidR="001D7434" w:rsidRDefault="001D7434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1D743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D7434" w:rsidRDefault="001D7434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1D7434" w:rsidRDefault="004A4D0D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1D7434" w:rsidRDefault="001D7434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1D7434" w:rsidRDefault="001D7434"/>
        <w:p w:rsidR="001D7434" w:rsidRDefault="001D7434">
          <w:r>
            <w:br w:type="page"/>
          </w:r>
        </w:p>
      </w:sdtContent>
    </w:sdt>
    <w:p w:rsidR="001D7434" w:rsidRDefault="001D7434"/>
    <w:tbl>
      <w:tblPr>
        <w:tblW w:w="5000" w:type="pct"/>
        <w:tblLook w:val="04A0"/>
      </w:tblPr>
      <w:tblGrid>
        <w:gridCol w:w="3052"/>
        <w:gridCol w:w="2081"/>
        <w:gridCol w:w="2118"/>
        <w:gridCol w:w="1991"/>
      </w:tblGrid>
      <w:tr w:rsidR="00D21375" w:rsidRPr="00D21375" w:rsidTr="00D21375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36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36"/>
              </w:rPr>
              <w:t>Bihar-East champaran-  Summary-Apr'09 to Mar'10</w:t>
            </w:r>
          </w:p>
        </w:tc>
      </w:tr>
      <w:tr w:rsidR="00D21375" w:rsidRPr="00D21375" w:rsidTr="00D21375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32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32"/>
              </w:rPr>
              <w:t>ANC</w:t>
            </w:r>
          </w:p>
        </w:tc>
      </w:tr>
      <w:tr w:rsidR="00D21375" w:rsidRPr="00D21375" w:rsidTr="001D7434">
        <w:trPr>
          <w:trHeight w:val="2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26%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Registraion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4A4D0D">
              <w:rPr>
                <w:rFonts w:ascii="Calibri" w:eastAsia="Times New Roman" w:hAnsi="Calibri" w:cs="Arial"/>
                <w:color w:val="000000"/>
                <w:sz w:val="20"/>
                <w:highlight w:val="black"/>
              </w:rPr>
              <w:t>182%</w:t>
            </w:r>
          </w:p>
        </w:tc>
      </w:tr>
      <w:tr w:rsidR="00D21375" w:rsidRPr="00D21375" w:rsidTr="001D7434">
        <w:trPr>
          <w:trHeight w:val="2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Reigtrations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51%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Registraion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747%</w:t>
            </w:r>
          </w:p>
        </w:tc>
      </w:tr>
      <w:tr w:rsidR="00D21375" w:rsidRPr="00D21375" w:rsidTr="00D21375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32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32"/>
              </w:rPr>
              <w:t>Deliveries</w:t>
            </w:r>
          </w:p>
        </w:tc>
      </w:tr>
      <w:tr w:rsidR="00D21375" w:rsidRPr="00D21375" w:rsidTr="001D7434">
        <w:trPr>
          <w:trHeight w:val="2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61.7%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4.4%</w:t>
            </w:r>
          </w:p>
        </w:tc>
      </w:tr>
      <w:tr w:rsidR="00D21375" w:rsidRPr="00D21375" w:rsidTr="001D7434">
        <w:trPr>
          <w:trHeight w:val="2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33.9%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11.4%</w:t>
            </w:r>
          </w:p>
        </w:tc>
      </w:tr>
      <w:tr w:rsidR="00D21375" w:rsidRPr="00D21375" w:rsidTr="001D7434">
        <w:trPr>
          <w:trHeight w:val="2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88.6%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1%</w:t>
            </w:r>
          </w:p>
        </w:tc>
      </w:tr>
      <w:tr w:rsidR="00D21375" w:rsidRPr="00D21375" w:rsidTr="00D21375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32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32"/>
              </w:rPr>
              <w:t>Births &amp; Neonates Care</w:t>
            </w:r>
          </w:p>
        </w:tc>
      </w:tr>
      <w:tr w:rsidR="00D21375" w:rsidRPr="00D21375" w:rsidTr="001D7434">
        <w:trPr>
          <w:trHeight w:val="2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42%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93%</w:t>
            </w:r>
          </w:p>
        </w:tc>
      </w:tr>
      <w:tr w:rsidR="00D21375" w:rsidRPr="00D21375" w:rsidTr="001D7434">
        <w:trPr>
          <w:trHeight w:val="2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 xml:space="preserve">                   631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20%</w:t>
            </w:r>
          </w:p>
        </w:tc>
      </w:tr>
      <w:tr w:rsidR="00D21375" w:rsidRPr="00D21375" w:rsidTr="001D7434">
        <w:trPr>
          <w:trHeight w:val="2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 xml:space="preserve">                   844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91%</w:t>
            </w:r>
          </w:p>
        </w:tc>
      </w:tr>
      <w:tr w:rsidR="00D21375" w:rsidRPr="00D21375" w:rsidTr="00D21375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32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32"/>
              </w:rPr>
              <w:t>Child Immunisation( 0 to 11 mnths)</w:t>
            </w:r>
          </w:p>
        </w:tc>
      </w:tr>
      <w:tr w:rsidR="00D21375" w:rsidRPr="00D21375" w:rsidTr="001D7434">
        <w:trPr>
          <w:trHeight w:val="2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78%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74%</w:t>
            </w:r>
          </w:p>
        </w:tc>
      </w:tr>
      <w:tr w:rsidR="00D21375" w:rsidRPr="00D21375" w:rsidTr="001D7434">
        <w:trPr>
          <w:trHeight w:val="2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69%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95%</w:t>
            </w:r>
          </w:p>
        </w:tc>
      </w:tr>
      <w:tr w:rsidR="00D21375" w:rsidRPr="00D21375" w:rsidTr="001D7434">
        <w:trPr>
          <w:trHeight w:val="2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74%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 </w:t>
            </w:r>
          </w:p>
        </w:tc>
      </w:tr>
      <w:tr w:rsidR="00D21375" w:rsidRPr="00D21375" w:rsidTr="00D21375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32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32"/>
              </w:rPr>
              <w:t>Family Plannng</w:t>
            </w:r>
          </w:p>
        </w:tc>
      </w:tr>
      <w:tr w:rsidR="00D21375" w:rsidRPr="00D21375" w:rsidTr="001D7434">
        <w:trPr>
          <w:trHeight w:val="2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 xml:space="preserve">             33,080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32%</w:t>
            </w:r>
          </w:p>
        </w:tc>
      </w:tr>
      <w:tr w:rsidR="00D21375" w:rsidRPr="00D21375" w:rsidTr="001D7434">
        <w:trPr>
          <w:trHeight w:val="2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38%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10%</w:t>
            </w:r>
          </w:p>
        </w:tc>
      </w:tr>
      <w:tr w:rsidR="00D21375" w:rsidRPr="00D21375" w:rsidTr="001D7434">
        <w:trPr>
          <w:trHeight w:val="2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>20%</w:t>
            </w:r>
          </w:p>
        </w:tc>
      </w:tr>
      <w:tr w:rsidR="00D21375" w:rsidRPr="00D21375" w:rsidTr="00D21375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32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32"/>
              </w:rPr>
              <w:t>Other Services</w:t>
            </w:r>
          </w:p>
        </w:tc>
      </w:tr>
      <w:tr w:rsidR="00D21375" w:rsidRPr="00D21375" w:rsidTr="001D7434">
        <w:trPr>
          <w:trHeight w:val="2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 xml:space="preserve">       12,33,406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 xml:space="preserve">                 5,584 </w:t>
            </w:r>
          </w:p>
        </w:tc>
      </w:tr>
      <w:tr w:rsidR="00D21375" w:rsidRPr="00D21375" w:rsidTr="001D7434">
        <w:trPr>
          <w:trHeight w:val="2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 xml:space="preserve">               1,589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</w:rPr>
              <w:t xml:space="preserve">               11,336 </w:t>
            </w:r>
          </w:p>
        </w:tc>
      </w:tr>
    </w:tbl>
    <w:p w:rsidR="00C40E71" w:rsidRDefault="00C40E71"/>
    <w:tbl>
      <w:tblPr>
        <w:tblW w:w="5000" w:type="pct"/>
        <w:tblLook w:val="04A0"/>
      </w:tblPr>
      <w:tblGrid>
        <w:gridCol w:w="1976"/>
        <w:gridCol w:w="1789"/>
        <w:gridCol w:w="1817"/>
        <w:gridCol w:w="1950"/>
        <w:gridCol w:w="1710"/>
      </w:tblGrid>
      <w:tr w:rsidR="00D21375" w:rsidRPr="00D21375" w:rsidTr="00D21375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Bihar-East champaran- Deliveries Apr'09 to Mar'10</w:t>
            </w:r>
          </w:p>
        </w:tc>
      </w:tr>
      <w:tr w:rsidR="00D21375" w:rsidRPr="00D21375" w:rsidTr="00D21375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45,22,276 </w:t>
            </w:r>
          </w:p>
        </w:tc>
        <w:tc>
          <w:tcPr>
            <w:tcW w:w="20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1,37,057 </w:t>
            </w:r>
          </w:p>
        </w:tc>
      </w:tr>
      <w:tr w:rsidR="00D21375" w:rsidRPr="00D21375" w:rsidTr="00D21375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D21375" w:rsidRPr="00D21375" w:rsidTr="00D21375">
        <w:trPr>
          <w:trHeight w:val="20"/>
        </w:trPr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       2,058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    3,944 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  46,447 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    52,449 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84,608 </w:t>
            </w:r>
          </w:p>
        </w:tc>
      </w:tr>
      <w:tr w:rsidR="00D21375" w:rsidRPr="00D21375" w:rsidTr="00D21375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D21375" w:rsidRPr="00D21375" w:rsidTr="00D21375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</w:tr>
    </w:tbl>
    <w:p w:rsidR="00D21375" w:rsidRDefault="00D21375"/>
    <w:p w:rsidR="00D21375" w:rsidRDefault="00D21375">
      <w:r w:rsidRPr="00D21375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1375" w:rsidRDefault="00D21375">
      <w:r w:rsidRPr="00D21375">
        <w:rPr>
          <w:noProof/>
          <w:lang w:val="en-US" w:eastAsia="en-US"/>
        </w:rPr>
        <w:drawing>
          <wp:inline distT="0" distB="0" distL="0" distR="0">
            <wp:extent cx="5731510" cy="3111916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1375" w:rsidRDefault="00D21375"/>
    <w:p w:rsidR="00D21375" w:rsidRDefault="00D21375"/>
    <w:p w:rsidR="00D21375" w:rsidRDefault="00D21375"/>
    <w:tbl>
      <w:tblPr>
        <w:tblW w:w="5000" w:type="pct"/>
        <w:tblLook w:val="04A0"/>
      </w:tblPr>
      <w:tblGrid>
        <w:gridCol w:w="3272"/>
        <w:gridCol w:w="2963"/>
        <w:gridCol w:w="3007"/>
      </w:tblGrid>
      <w:tr w:rsidR="00D21375" w:rsidRPr="00D21375" w:rsidTr="00D21375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</w:rPr>
              <w:t>Bihar-East champaran- C sections &amp; Complicated Deliveries Apr'09 to Mar'10</w:t>
            </w:r>
          </w:p>
        </w:tc>
      </w:tr>
      <w:tr w:rsidR="00D21375" w:rsidRPr="00D21375" w:rsidTr="00D21375">
        <w:trPr>
          <w:trHeight w:val="20"/>
        </w:trPr>
        <w:tc>
          <w:tcPr>
            <w:tcW w:w="1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D21375" w:rsidRPr="00D21375" w:rsidTr="00CF7158">
        <w:trPr>
          <w:trHeight w:val="20"/>
        </w:trPr>
        <w:tc>
          <w:tcPr>
            <w:tcW w:w="1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CF71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46,447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CF71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D21375" w:rsidRPr="00D21375" w:rsidTr="00CF7158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CF71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533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CF71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D21375" w:rsidRPr="00D21375" w:rsidTr="00CF7158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CF71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CF71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D21375" w:rsidRPr="00D21375" w:rsidTr="00CF7158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CF71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1,322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CF71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256</w:t>
            </w:r>
          </w:p>
        </w:tc>
      </w:tr>
      <w:tr w:rsidR="00D21375" w:rsidRPr="00D21375" w:rsidTr="00CF7158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CF71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CF71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D21375" w:rsidRDefault="00D21375"/>
    <w:p w:rsidR="00D21375" w:rsidRDefault="00D21375">
      <w:r w:rsidRPr="00D21375">
        <w:rPr>
          <w:noProof/>
          <w:lang w:val="en-US" w:eastAsia="en-US"/>
        </w:rPr>
        <w:drawing>
          <wp:inline distT="0" distB="0" distL="0" distR="0">
            <wp:extent cx="5731510" cy="2983937"/>
            <wp:effectExtent l="19050" t="0" r="21590" b="6913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5065" w:type="pct"/>
        <w:tblLook w:val="04A0"/>
      </w:tblPr>
      <w:tblGrid>
        <w:gridCol w:w="1479"/>
        <w:gridCol w:w="2751"/>
        <w:gridCol w:w="1208"/>
        <w:gridCol w:w="1535"/>
        <w:gridCol w:w="1286"/>
        <w:gridCol w:w="1103"/>
      </w:tblGrid>
      <w:tr w:rsidR="00D21375" w:rsidRPr="00D21375" w:rsidTr="00CF7158">
        <w:trPr>
          <w:trHeight w:val="28"/>
        </w:trPr>
        <w:tc>
          <w:tcPr>
            <w:tcW w:w="499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Bihar-East champaran- Complicated Pregnancies &amp; Deliveries Treated - Apr'09 to Mar'10</w:t>
            </w:r>
          </w:p>
        </w:tc>
      </w:tr>
      <w:tr w:rsidR="00D21375" w:rsidRPr="00D21375" w:rsidTr="00CF7158">
        <w:trPr>
          <w:trHeight w:val="28"/>
        </w:trPr>
        <w:tc>
          <w:tcPr>
            <w:tcW w:w="29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20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CF7158" w:rsidRPr="00D21375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D21375" w:rsidRPr="00D21375" w:rsidTr="00CF7158">
        <w:trPr>
          <w:trHeight w:val="28"/>
        </w:trPr>
        <w:tc>
          <w:tcPr>
            <w:tcW w:w="29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52,449 </w:t>
            </w:r>
          </w:p>
        </w:tc>
        <w:tc>
          <w:tcPr>
            <w:tcW w:w="20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38,571 </w:t>
            </w:r>
          </w:p>
        </w:tc>
      </w:tr>
      <w:tr w:rsidR="00D21375" w:rsidRPr="00D21375" w:rsidTr="00CF7158">
        <w:trPr>
          <w:trHeight w:val="257"/>
        </w:trPr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1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D21375" w:rsidRPr="00D21375" w:rsidTr="00CF7158">
        <w:trPr>
          <w:trHeight w:val="257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21375" w:rsidRPr="00D21375" w:rsidTr="00CF7158">
        <w:trPr>
          <w:trHeight w:val="28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1,578 </w:t>
            </w:r>
          </w:p>
        </w:tc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533 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84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36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631 </w:t>
            </w:r>
          </w:p>
        </w:tc>
      </w:tr>
      <w:tr w:rsidR="00D21375" w:rsidRPr="00D21375" w:rsidTr="00CF7158">
        <w:trPr>
          <w:trHeight w:val="28"/>
        </w:trPr>
        <w:tc>
          <w:tcPr>
            <w:tcW w:w="372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D21375" w:rsidRPr="00D21375" w:rsidTr="00CF7158">
        <w:trPr>
          <w:trHeight w:val="28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21375" w:rsidRPr="00D21375" w:rsidTr="00CF7158">
        <w:trPr>
          <w:trHeight w:val="28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2,666 </w:t>
            </w:r>
          </w:p>
        </w:tc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196 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3,159 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54 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778 </w:t>
            </w:r>
          </w:p>
        </w:tc>
      </w:tr>
    </w:tbl>
    <w:p w:rsidR="00D21375" w:rsidRDefault="00D21375"/>
    <w:p w:rsidR="00D21375" w:rsidRDefault="00D21375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301815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1375" w:rsidRDefault="00D21375"/>
    <w:p w:rsidR="00D21375" w:rsidRDefault="00D21375">
      <w:r>
        <w:rPr>
          <w:noProof/>
          <w:lang w:val="en-US" w:eastAsia="en-US"/>
        </w:rPr>
        <w:drawing>
          <wp:inline distT="0" distB="0" distL="0" distR="0">
            <wp:extent cx="5943600" cy="247840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1375" w:rsidRDefault="00D21375"/>
    <w:p w:rsidR="00D21375" w:rsidRDefault="00D21375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386715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1375" w:rsidRDefault="00D21375">
      <w:r>
        <w:rPr>
          <w:noProof/>
          <w:lang w:val="en-US" w:eastAsia="en-US"/>
        </w:rPr>
        <w:drawing>
          <wp:inline distT="0" distB="0" distL="0" distR="0">
            <wp:extent cx="5943600" cy="34671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21375" w:rsidRDefault="00D21375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38862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21375" w:rsidRDefault="00D21375"/>
    <w:p w:rsidR="00D21375" w:rsidRDefault="00D21375">
      <w:r>
        <w:rPr>
          <w:noProof/>
          <w:lang w:val="en-US" w:eastAsia="en-US"/>
        </w:rPr>
        <w:drawing>
          <wp:inline distT="0" distB="0" distL="0" distR="0">
            <wp:extent cx="5943600" cy="321945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D21375" w:rsidRPr="00D21375" w:rsidTr="00D21375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213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Bihar-East champaran - Births - Apr'09 to Mar'10</w:t>
            </w:r>
          </w:p>
        </w:tc>
      </w:tr>
      <w:tr w:rsidR="00D21375" w:rsidRPr="00D21375" w:rsidTr="00D21375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D21375" w:rsidRPr="00D21375" w:rsidTr="00D21375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30,615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25,827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56,442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844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631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36 </w:t>
            </w:r>
          </w:p>
        </w:tc>
      </w:tr>
    </w:tbl>
    <w:p w:rsidR="00D21375" w:rsidRDefault="00D21375"/>
    <w:p w:rsidR="00D21375" w:rsidRDefault="00D21375"/>
    <w:p w:rsidR="00D21375" w:rsidRDefault="00D21375">
      <w:r>
        <w:rPr>
          <w:noProof/>
          <w:lang w:val="en-US" w:eastAsia="en-US"/>
        </w:rPr>
        <w:drawing>
          <wp:inline distT="0" distB="0" distL="0" distR="0">
            <wp:extent cx="5943600" cy="306705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21375" w:rsidRDefault="00D21375">
      <w:r>
        <w:rPr>
          <w:noProof/>
          <w:lang w:val="en-US" w:eastAsia="en-US"/>
        </w:rPr>
        <w:drawing>
          <wp:inline distT="0" distB="0" distL="0" distR="0">
            <wp:extent cx="5943600" cy="366712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D21375" w:rsidRPr="00D21375" w:rsidTr="00D21375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Bihar-East champaran- Apr'09 to Mar'10</w:t>
            </w:r>
          </w:p>
        </w:tc>
      </w:tr>
      <w:tr w:rsidR="00D21375" w:rsidRPr="00D21375" w:rsidTr="00D2137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D21375" w:rsidRPr="00D21375" w:rsidTr="00D2137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2,597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1.8%</w:t>
            </w:r>
          </w:p>
        </w:tc>
      </w:tr>
    </w:tbl>
    <w:p w:rsidR="00D21375" w:rsidRDefault="00D21375"/>
    <w:p w:rsidR="00D21375" w:rsidRDefault="00D21375">
      <w:r w:rsidRPr="00D21375">
        <w:rPr>
          <w:noProof/>
          <w:lang w:val="en-US" w:eastAsia="en-US"/>
        </w:rPr>
        <w:drawing>
          <wp:inline distT="0" distB="0" distL="0" distR="0">
            <wp:extent cx="5731510" cy="2857500"/>
            <wp:effectExtent l="19050" t="0" r="21590" b="0"/>
            <wp:docPr id="16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D21375" w:rsidRPr="00D21375" w:rsidTr="00D21375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Bihar-East champaran- Apr'09 to Mar'10</w:t>
            </w:r>
          </w:p>
        </w:tc>
      </w:tr>
      <w:tr w:rsidR="00D21375" w:rsidRPr="00D21375" w:rsidTr="00D2137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D21375" w:rsidRPr="00D21375" w:rsidTr="00D2137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12,33,406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7,469 </w:t>
            </w:r>
          </w:p>
        </w:tc>
      </w:tr>
    </w:tbl>
    <w:p w:rsidR="00D21375" w:rsidRDefault="00D21375"/>
    <w:p w:rsidR="00D21375" w:rsidRDefault="00D21375">
      <w:r w:rsidRPr="00D21375">
        <w:rPr>
          <w:noProof/>
          <w:lang w:val="en-US" w:eastAsia="en-US"/>
        </w:rPr>
        <w:drawing>
          <wp:inline distT="0" distB="0" distL="0" distR="0">
            <wp:extent cx="5731510" cy="2984549"/>
            <wp:effectExtent l="19050" t="0" r="21590" b="6301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F7158" w:rsidRDefault="00CF7158"/>
    <w:p w:rsidR="00CF7158" w:rsidRDefault="00CF7158"/>
    <w:p w:rsidR="00CF7158" w:rsidRDefault="00CF7158"/>
    <w:p w:rsidR="00CF7158" w:rsidRDefault="00CF7158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D21375" w:rsidRPr="00D21375" w:rsidTr="00D21375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</w:rPr>
              <w:t>Bihar-East champaran-Sterilisations - Apr'09 to Mar'10</w:t>
            </w:r>
          </w:p>
        </w:tc>
      </w:tr>
      <w:tr w:rsidR="00D21375" w:rsidRPr="00D21375" w:rsidTr="00D21375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D21375" w:rsidRPr="00D21375" w:rsidTr="00D2137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12,518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D21375" w:rsidRPr="00D21375" w:rsidTr="00D2137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      363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D21375" w:rsidRPr="00D21375" w:rsidTr="00D2137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      367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D21375" w:rsidRPr="00D21375" w:rsidTr="00D2137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11,772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  <w:tr w:rsidR="00D21375" w:rsidRPr="00D21375" w:rsidTr="00D2137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         16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D21375" w:rsidRPr="00D21375" w:rsidTr="00D21375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      363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D21375" w:rsidRPr="00D21375" w:rsidTr="00D21375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12,155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D21375" w:rsidRPr="00D21375" w:rsidTr="00D21375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21375" w:rsidRPr="00D21375" w:rsidTr="00D21375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Bihar-East champaran-FP Methods - Apr'09 to Mar'10</w:t>
            </w:r>
          </w:p>
        </w:tc>
      </w:tr>
      <w:tr w:rsidR="00D21375" w:rsidRPr="00D21375" w:rsidTr="00D21375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D21375" w:rsidRPr="00D21375" w:rsidTr="00D21375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33,080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D21375" w:rsidRPr="00D21375" w:rsidTr="00D2137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12,518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</w:tr>
      <w:tr w:rsidR="00D21375" w:rsidRPr="00D21375" w:rsidTr="00D2137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10,573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  <w:tr w:rsidR="00D21375" w:rsidRPr="00D21375" w:rsidTr="00D21375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   3,248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D21375" w:rsidRPr="00D21375" w:rsidTr="00D2137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   6,741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D21375" w:rsidRPr="00D21375" w:rsidTr="00D2137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12,518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</w:tr>
      <w:tr w:rsidR="00D21375" w:rsidRPr="00D21375" w:rsidTr="00D21375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2137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20,562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</w:tr>
    </w:tbl>
    <w:p w:rsidR="00D21375" w:rsidRDefault="00D21375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717"/>
      </w:tblGrid>
      <w:tr w:rsidR="00D21375" w:rsidRPr="00D21375" w:rsidTr="00D21375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1375">
              <w:rPr>
                <w:rFonts w:ascii="Arial" w:eastAsia="Times New Roman" w:hAnsi="Arial" w:cs="Arial"/>
                <w:b/>
                <w:bCs/>
              </w:rPr>
              <w:lastRenderedPageBreak/>
              <w:t>Bihar-East champaran- Service Delivery - Apr'09 to Mar'10</w:t>
            </w:r>
          </w:p>
        </w:tc>
      </w:tr>
      <w:tr w:rsidR="00D21375" w:rsidRPr="00D21375" w:rsidTr="00D21375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137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D21375" w:rsidRPr="00D21375" w:rsidTr="00D21375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5,584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11,336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2,223 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7,395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120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12,33,406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1,589 </w:t>
            </w:r>
          </w:p>
        </w:tc>
      </w:tr>
      <w:tr w:rsidR="00D21375" w:rsidRPr="00D21375" w:rsidTr="00D21375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21375" w:rsidRPr="00D21375" w:rsidTr="00D21375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0.9%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D21375" w:rsidRDefault="00D21375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D21375" w:rsidRPr="00D21375" w:rsidTr="00D21375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Bihar-East champaran- Lab Services - Apr'09 to Mar'10</w:t>
            </w:r>
          </w:p>
        </w:tc>
      </w:tr>
      <w:tr w:rsidR="00D21375" w:rsidRPr="00D21375" w:rsidTr="00D2137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21375" w:rsidRPr="00D21375" w:rsidTr="00D2137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12,33,406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       406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        889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 xml:space="preserve">         45,22,276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21375" w:rsidRPr="00D21375" w:rsidTr="00D21375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D21375" w:rsidRPr="00D21375" w:rsidTr="00D2137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0.7%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8.7%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</w:tbl>
    <w:p w:rsidR="00D21375" w:rsidRDefault="00D21375"/>
    <w:tbl>
      <w:tblPr>
        <w:tblW w:w="7620" w:type="dxa"/>
        <w:tblInd w:w="98" w:type="dxa"/>
        <w:tblLook w:val="04A0"/>
      </w:tblPr>
      <w:tblGrid>
        <w:gridCol w:w="1479"/>
        <w:gridCol w:w="1298"/>
        <w:gridCol w:w="1207"/>
        <w:gridCol w:w="1398"/>
        <w:gridCol w:w="1079"/>
        <w:gridCol w:w="1159"/>
      </w:tblGrid>
      <w:tr w:rsidR="00D21375" w:rsidRPr="00D21375" w:rsidTr="00D21375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3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Bihar-East champaran- Childhood Disease - Vaccine Preventable -Apr'09 to Mar'10</w:t>
            </w:r>
          </w:p>
        </w:tc>
      </w:tr>
      <w:tr w:rsidR="00D21375" w:rsidRPr="00D21375" w:rsidTr="00D2137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D21375" w:rsidRPr="00D21375" w:rsidTr="00D2137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D21375" w:rsidRPr="00D21375" w:rsidTr="00D21375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1375">
              <w:rPr>
                <w:rFonts w:ascii="Arial" w:eastAsia="Times New Roman" w:hAnsi="Arial" w:cs="Arial"/>
                <w:b/>
                <w:bCs/>
              </w:rPr>
              <w:t xml:space="preserve"> Bihar-East champaran-Childhood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21375" w:rsidRPr="00D21375" w:rsidTr="00D2137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21375" w:rsidRPr="00D21375" w:rsidTr="00D2137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98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4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3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38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21375" w:rsidRPr="00D21375" w:rsidTr="00D21375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21375" w:rsidRPr="00D21375" w:rsidTr="00D21375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13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Bihar-East champaran- Infant &amp; Child Deaths - Apr'09 to Mar'10</w:t>
            </w:r>
          </w:p>
        </w:tc>
      </w:tr>
      <w:tr w:rsidR="00D21375" w:rsidRPr="00D21375" w:rsidTr="00D2137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375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D21375" w:rsidRPr="00D21375" w:rsidTr="00D2137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375" w:rsidRPr="00D21375" w:rsidRDefault="00D21375" w:rsidP="00D213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21375">
              <w:rPr>
                <w:rFonts w:ascii="Calibri" w:eastAsia="Times New Roman" w:hAnsi="Calibri" w:cs="Arial"/>
                <w:color w:val="000000"/>
              </w:rPr>
              <w:t>50</w:t>
            </w:r>
          </w:p>
        </w:tc>
      </w:tr>
    </w:tbl>
    <w:p w:rsidR="00D21375" w:rsidRDefault="00D21375"/>
    <w:p w:rsidR="00102425" w:rsidRDefault="00102425"/>
    <w:p w:rsidR="00102425" w:rsidRDefault="00102425"/>
    <w:tbl>
      <w:tblPr>
        <w:tblStyle w:val="TableGrid"/>
        <w:tblW w:w="0" w:type="auto"/>
        <w:tblLook w:val="04A0"/>
      </w:tblPr>
      <w:tblGrid>
        <w:gridCol w:w="1197"/>
        <w:gridCol w:w="1126"/>
        <w:gridCol w:w="880"/>
        <w:gridCol w:w="1165"/>
        <w:gridCol w:w="1038"/>
        <w:gridCol w:w="864"/>
        <w:gridCol w:w="1070"/>
        <w:gridCol w:w="1030"/>
        <w:gridCol w:w="872"/>
      </w:tblGrid>
      <w:tr w:rsidR="00102425" w:rsidRPr="00102425" w:rsidTr="00102425">
        <w:trPr>
          <w:trHeight w:val="540"/>
        </w:trPr>
        <w:tc>
          <w:tcPr>
            <w:tcW w:w="11020" w:type="dxa"/>
            <w:gridSpan w:val="9"/>
            <w:hideMark/>
          </w:tcPr>
          <w:p w:rsidR="00102425" w:rsidRPr="00102425" w:rsidRDefault="00102425" w:rsidP="00102425">
            <w:pPr>
              <w:rPr>
                <w:b/>
                <w:bCs/>
              </w:rPr>
            </w:pPr>
            <w:r w:rsidRPr="00102425">
              <w:rPr>
                <w:b/>
                <w:bCs/>
              </w:rPr>
              <w:t>Bihar-East champaran- Causes of Infant &amp; Child Deaths - Apr'09 to Mar'10</w:t>
            </w:r>
          </w:p>
        </w:tc>
      </w:tr>
      <w:tr w:rsidR="00102425" w:rsidRPr="00102425" w:rsidTr="00102425">
        <w:trPr>
          <w:trHeight w:val="540"/>
        </w:trPr>
        <w:tc>
          <w:tcPr>
            <w:tcW w:w="3980" w:type="dxa"/>
            <w:gridSpan w:val="3"/>
            <w:hideMark/>
          </w:tcPr>
          <w:p w:rsidR="00102425" w:rsidRPr="00102425" w:rsidRDefault="00102425" w:rsidP="00102425">
            <w:pPr>
              <w:rPr>
                <w:b/>
                <w:bCs/>
              </w:rPr>
            </w:pPr>
            <w:r w:rsidRPr="00102425">
              <w:rPr>
                <w:b/>
                <w:bCs/>
              </w:rPr>
              <w:t>Sepsis</w:t>
            </w:r>
          </w:p>
        </w:tc>
        <w:tc>
          <w:tcPr>
            <w:tcW w:w="3640" w:type="dxa"/>
            <w:gridSpan w:val="3"/>
            <w:hideMark/>
          </w:tcPr>
          <w:p w:rsidR="00102425" w:rsidRPr="00102425" w:rsidRDefault="00102425" w:rsidP="00102425">
            <w:pPr>
              <w:rPr>
                <w:b/>
                <w:bCs/>
              </w:rPr>
            </w:pPr>
            <w:r w:rsidRPr="00102425">
              <w:rPr>
                <w:b/>
                <w:bCs/>
              </w:rPr>
              <w:t>Asphyxia</w:t>
            </w:r>
          </w:p>
        </w:tc>
        <w:tc>
          <w:tcPr>
            <w:tcW w:w="3400" w:type="dxa"/>
            <w:gridSpan w:val="3"/>
            <w:hideMark/>
          </w:tcPr>
          <w:p w:rsidR="00102425" w:rsidRPr="00102425" w:rsidRDefault="00102425" w:rsidP="00102425">
            <w:pPr>
              <w:rPr>
                <w:b/>
                <w:bCs/>
              </w:rPr>
            </w:pPr>
            <w:r w:rsidRPr="00102425">
              <w:rPr>
                <w:b/>
                <w:bCs/>
              </w:rPr>
              <w:t>LBW</w:t>
            </w:r>
          </w:p>
        </w:tc>
      </w:tr>
      <w:tr w:rsidR="00102425" w:rsidRPr="00102425" w:rsidTr="00102425">
        <w:trPr>
          <w:trHeight w:val="660"/>
        </w:trPr>
        <w:tc>
          <w:tcPr>
            <w:tcW w:w="1480" w:type="dxa"/>
            <w:hideMark/>
          </w:tcPr>
          <w:p w:rsidR="00102425" w:rsidRPr="00102425" w:rsidRDefault="00102425" w:rsidP="00102425">
            <w:r w:rsidRPr="00102425">
              <w:t>Up to 1 Weeks of Birth</w:t>
            </w:r>
          </w:p>
        </w:tc>
        <w:tc>
          <w:tcPr>
            <w:tcW w:w="1300" w:type="dxa"/>
            <w:hideMark/>
          </w:tcPr>
          <w:p w:rsidR="00102425" w:rsidRPr="00102425" w:rsidRDefault="00102425" w:rsidP="00102425">
            <w:r w:rsidRPr="00102425">
              <w:t>Between 1 week &amp; 4 weeks of birth</w:t>
            </w:r>
          </w:p>
        </w:tc>
        <w:tc>
          <w:tcPr>
            <w:tcW w:w="120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  <w:tc>
          <w:tcPr>
            <w:tcW w:w="1400" w:type="dxa"/>
            <w:hideMark/>
          </w:tcPr>
          <w:p w:rsidR="00102425" w:rsidRPr="00102425" w:rsidRDefault="00102425" w:rsidP="00102425">
            <w:r w:rsidRPr="00102425">
              <w:t>Up to 1 Weeks of Birth</w:t>
            </w:r>
          </w:p>
        </w:tc>
        <w:tc>
          <w:tcPr>
            <w:tcW w:w="1080" w:type="dxa"/>
            <w:hideMark/>
          </w:tcPr>
          <w:p w:rsidR="00102425" w:rsidRPr="00102425" w:rsidRDefault="00102425" w:rsidP="00102425">
            <w:r w:rsidRPr="00102425">
              <w:t>Between 1 week &amp; 4 weeks of birth</w:t>
            </w:r>
          </w:p>
        </w:tc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Up to 1 Weeks of Birth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Between 1 week &amp; 4 weeks of birth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</w:tr>
      <w:tr w:rsidR="00102425" w:rsidRPr="00102425" w:rsidTr="00102425">
        <w:trPr>
          <w:trHeight w:val="540"/>
        </w:trPr>
        <w:tc>
          <w:tcPr>
            <w:tcW w:w="148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30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20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400" w:type="dxa"/>
            <w:hideMark/>
          </w:tcPr>
          <w:p w:rsidR="00102425" w:rsidRPr="00102425" w:rsidRDefault="00102425" w:rsidP="00102425">
            <w:r w:rsidRPr="00102425">
              <w:t>3</w:t>
            </w:r>
          </w:p>
        </w:tc>
        <w:tc>
          <w:tcPr>
            <w:tcW w:w="108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3</w:t>
            </w:r>
          </w:p>
        </w:tc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16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5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21</w:t>
            </w:r>
          </w:p>
        </w:tc>
      </w:tr>
      <w:tr w:rsidR="00102425" w:rsidRPr="00102425" w:rsidTr="00102425">
        <w:trPr>
          <w:trHeight w:val="540"/>
        </w:trPr>
        <w:tc>
          <w:tcPr>
            <w:tcW w:w="3980" w:type="dxa"/>
            <w:gridSpan w:val="3"/>
            <w:hideMark/>
          </w:tcPr>
          <w:p w:rsidR="00102425" w:rsidRPr="00102425" w:rsidRDefault="00102425" w:rsidP="00102425">
            <w:pPr>
              <w:rPr>
                <w:b/>
                <w:bCs/>
              </w:rPr>
            </w:pPr>
            <w:r w:rsidRPr="00102425">
              <w:rPr>
                <w:b/>
                <w:bCs/>
              </w:rPr>
              <w:t>Pneumonia</w:t>
            </w:r>
          </w:p>
        </w:tc>
        <w:tc>
          <w:tcPr>
            <w:tcW w:w="3640" w:type="dxa"/>
            <w:gridSpan w:val="3"/>
            <w:hideMark/>
          </w:tcPr>
          <w:p w:rsidR="00102425" w:rsidRPr="00102425" w:rsidRDefault="00102425" w:rsidP="00102425">
            <w:pPr>
              <w:rPr>
                <w:b/>
                <w:bCs/>
              </w:rPr>
            </w:pPr>
            <w:r w:rsidRPr="00102425">
              <w:rPr>
                <w:b/>
                <w:bCs/>
              </w:rPr>
              <w:t>Diarrhoea</w:t>
            </w:r>
          </w:p>
        </w:tc>
        <w:tc>
          <w:tcPr>
            <w:tcW w:w="3400" w:type="dxa"/>
            <w:gridSpan w:val="3"/>
            <w:hideMark/>
          </w:tcPr>
          <w:p w:rsidR="00102425" w:rsidRPr="00102425" w:rsidRDefault="00102425" w:rsidP="00102425">
            <w:pPr>
              <w:rPr>
                <w:b/>
                <w:bCs/>
              </w:rPr>
            </w:pPr>
            <w:r w:rsidRPr="00102425">
              <w:rPr>
                <w:b/>
                <w:bCs/>
              </w:rPr>
              <w:t>Fever related</w:t>
            </w:r>
          </w:p>
        </w:tc>
      </w:tr>
      <w:tr w:rsidR="00102425" w:rsidRPr="00102425" w:rsidTr="00102425">
        <w:trPr>
          <w:trHeight w:val="750"/>
        </w:trPr>
        <w:tc>
          <w:tcPr>
            <w:tcW w:w="1480" w:type="dxa"/>
            <w:hideMark/>
          </w:tcPr>
          <w:p w:rsidR="00102425" w:rsidRPr="00102425" w:rsidRDefault="00102425" w:rsidP="00102425">
            <w:r w:rsidRPr="00102425">
              <w:t>Between 1 month and 11 months</w:t>
            </w:r>
          </w:p>
        </w:tc>
        <w:tc>
          <w:tcPr>
            <w:tcW w:w="1300" w:type="dxa"/>
            <w:hideMark/>
          </w:tcPr>
          <w:p w:rsidR="00102425" w:rsidRPr="00102425" w:rsidRDefault="00102425" w:rsidP="00102425">
            <w:r w:rsidRPr="00102425">
              <w:t>Between 1 year &amp; 5 years</w:t>
            </w:r>
          </w:p>
        </w:tc>
        <w:tc>
          <w:tcPr>
            <w:tcW w:w="120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  <w:tc>
          <w:tcPr>
            <w:tcW w:w="1400" w:type="dxa"/>
            <w:hideMark/>
          </w:tcPr>
          <w:p w:rsidR="00102425" w:rsidRPr="00102425" w:rsidRDefault="00102425" w:rsidP="00102425">
            <w:r w:rsidRPr="00102425">
              <w:t>Between 1 month and 11 months</w:t>
            </w:r>
          </w:p>
        </w:tc>
        <w:tc>
          <w:tcPr>
            <w:tcW w:w="1080" w:type="dxa"/>
            <w:hideMark/>
          </w:tcPr>
          <w:p w:rsidR="00102425" w:rsidRPr="00102425" w:rsidRDefault="00102425" w:rsidP="00102425">
            <w:r w:rsidRPr="00102425">
              <w:t>Between 1 year &amp; 5 years</w:t>
            </w:r>
          </w:p>
        </w:tc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Between 1 month and 11 months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Between 1 year &amp; 5 years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</w:tr>
      <w:tr w:rsidR="00102425" w:rsidRPr="00102425" w:rsidTr="00102425">
        <w:trPr>
          <w:trHeight w:val="540"/>
        </w:trPr>
        <w:tc>
          <w:tcPr>
            <w:tcW w:w="148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30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20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40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08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</w:tr>
      <w:tr w:rsidR="00102425" w:rsidRPr="00102425" w:rsidTr="00102425">
        <w:trPr>
          <w:trHeight w:val="540"/>
        </w:trPr>
        <w:tc>
          <w:tcPr>
            <w:tcW w:w="3980" w:type="dxa"/>
            <w:gridSpan w:val="3"/>
            <w:hideMark/>
          </w:tcPr>
          <w:p w:rsidR="00102425" w:rsidRPr="00102425" w:rsidRDefault="00102425" w:rsidP="00102425">
            <w:pPr>
              <w:rPr>
                <w:b/>
                <w:bCs/>
              </w:rPr>
            </w:pPr>
            <w:r w:rsidRPr="00102425">
              <w:rPr>
                <w:b/>
                <w:bCs/>
              </w:rPr>
              <w:t>Others</w:t>
            </w:r>
          </w:p>
        </w:tc>
        <w:tc>
          <w:tcPr>
            <w:tcW w:w="3640" w:type="dxa"/>
            <w:gridSpan w:val="3"/>
            <w:hideMark/>
          </w:tcPr>
          <w:p w:rsidR="00102425" w:rsidRPr="00102425" w:rsidRDefault="00102425" w:rsidP="00102425">
            <w:pPr>
              <w:rPr>
                <w:b/>
                <w:bCs/>
              </w:rPr>
            </w:pPr>
            <w:r w:rsidRPr="00102425">
              <w:rPr>
                <w:b/>
                <w:bCs/>
              </w:rPr>
              <w:t>Measles</w:t>
            </w:r>
          </w:p>
        </w:tc>
        <w:tc>
          <w:tcPr>
            <w:tcW w:w="3400" w:type="dxa"/>
            <w:gridSpan w:val="3"/>
            <w:hideMark/>
          </w:tcPr>
          <w:p w:rsidR="00102425" w:rsidRPr="00102425" w:rsidRDefault="00102425" w:rsidP="00102425">
            <w:pPr>
              <w:rPr>
                <w:b/>
                <w:bCs/>
              </w:rPr>
            </w:pPr>
            <w:r w:rsidRPr="00102425">
              <w:rPr>
                <w:b/>
                <w:bCs/>
              </w:rPr>
              <w:t>Others</w:t>
            </w:r>
          </w:p>
        </w:tc>
      </w:tr>
      <w:tr w:rsidR="00102425" w:rsidRPr="00102425" w:rsidTr="00102425">
        <w:trPr>
          <w:trHeight w:val="765"/>
        </w:trPr>
        <w:tc>
          <w:tcPr>
            <w:tcW w:w="1480" w:type="dxa"/>
            <w:hideMark/>
          </w:tcPr>
          <w:p w:rsidR="00102425" w:rsidRPr="00102425" w:rsidRDefault="00102425" w:rsidP="00102425">
            <w:r w:rsidRPr="00102425">
              <w:t>Up to 1 Weeks of Birth</w:t>
            </w:r>
          </w:p>
        </w:tc>
        <w:tc>
          <w:tcPr>
            <w:tcW w:w="1300" w:type="dxa"/>
            <w:hideMark/>
          </w:tcPr>
          <w:p w:rsidR="00102425" w:rsidRPr="00102425" w:rsidRDefault="00102425" w:rsidP="00102425">
            <w:r w:rsidRPr="00102425">
              <w:t>Between 1 week &amp; 4 weeks of birth</w:t>
            </w:r>
          </w:p>
        </w:tc>
        <w:tc>
          <w:tcPr>
            <w:tcW w:w="120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  <w:tc>
          <w:tcPr>
            <w:tcW w:w="1400" w:type="dxa"/>
            <w:hideMark/>
          </w:tcPr>
          <w:p w:rsidR="00102425" w:rsidRPr="00102425" w:rsidRDefault="00102425" w:rsidP="00102425">
            <w:r w:rsidRPr="00102425">
              <w:t>Between 1 month and 11 months</w:t>
            </w:r>
          </w:p>
        </w:tc>
        <w:tc>
          <w:tcPr>
            <w:tcW w:w="1080" w:type="dxa"/>
            <w:hideMark/>
          </w:tcPr>
          <w:p w:rsidR="00102425" w:rsidRPr="00102425" w:rsidRDefault="00102425" w:rsidP="00102425">
            <w:r w:rsidRPr="00102425">
              <w:t>Between 1 year &amp; 5 years</w:t>
            </w:r>
          </w:p>
        </w:tc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Between 1 month and 11 months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Between 1 year &amp; 5 years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</w:tr>
      <w:tr w:rsidR="00102425" w:rsidRPr="00102425" w:rsidTr="00102425">
        <w:trPr>
          <w:trHeight w:val="540"/>
        </w:trPr>
        <w:tc>
          <w:tcPr>
            <w:tcW w:w="1480" w:type="dxa"/>
            <w:hideMark/>
          </w:tcPr>
          <w:p w:rsidR="00102425" w:rsidRPr="00102425" w:rsidRDefault="00102425" w:rsidP="00102425">
            <w:r w:rsidRPr="00102425">
              <w:t>1</w:t>
            </w:r>
          </w:p>
        </w:tc>
        <w:tc>
          <w:tcPr>
            <w:tcW w:w="130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200" w:type="dxa"/>
            <w:hideMark/>
          </w:tcPr>
          <w:p w:rsidR="00102425" w:rsidRPr="00102425" w:rsidRDefault="00102425" w:rsidP="00102425">
            <w:r w:rsidRPr="00102425">
              <w:t>1</w:t>
            </w:r>
          </w:p>
        </w:tc>
        <w:tc>
          <w:tcPr>
            <w:tcW w:w="140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08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</w:tr>
    </w:tbl>
    <w:p w:rsidR="00102425" w:rsidRDefault="00102425"/>
    <w:p w:rsidR="00CF7158" w:rsidRDefault="00CF7158"/>
    <w:p w:rsidR="00CF7158" w:rsidRDefault="00CF7158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102425" w:rsidRPr="00102425" w:rsidTr="00102425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02425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Bihar-East champaran- Maternal Deaths &amp; Causes - Apr'09 to Mar'10</w:t>
            </w:r>
          </w:p>
        </w:tc>
      </w:tr>
      <w:tr w:rsidR="00102425" w:rsidRPr="00102425" w:rsidTr="00102425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102425" w:rsidRPr="00102425" w:rsidTr="0010242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02425" w:rsidRPr="00102425" w:rsidTr="0010242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2425" w:rsidRPr="00102425" w:rsidTr="00102425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102425" w:rsidRPr="00102425" w:rsidTr="0010242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02425" w:rsidRPr="00102425" w:rsidTr="0010242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2425" w:rsidRPr="00102425" w:rsidRDefault="00102425" w:rsidP="00102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24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102425" w:rsidRDefault="00102425"/>
    <w:tbl>
      <w:tblPr>
        <w:tblStyle w:val="TableGrid"/>
        <w:tblW w:w="0" w:type="auto"/>
        <w:tblLook w:val="04A0"/>
      </w:tblPr>
      <w:tblGrid>
        <w:gridCol w:w="720"/>
        <w:gridCol w:w="719"/>
        <w:gridCol w:w="923"/>
        <w:gridCol w:w="764"/>
        <w:gridCol w:w="726"/>
        <w:gridCol w:w="733"/>
        <w:gridCol w:w="881"/>
        <w:gridCol w:w="771"/>
        <w:gridCol w:w="648"/>
        <w:gridCol w:w="684"/>
        <w:gridCol w:w="902"/>
        <w:gridCol w:w="771"/>
      </w:tblGrid>
      <w:tr w:rsidR="00102425" w:rsidRPr="00102425" w:rsidTr="00102425">
        <w:trPr>
          <w:trHeight w:val="540"/>
        </w:trPr>
        <w:tc>
          <w:tcPr>
            <w:tcW w:w="12640" w:type="dxa"/>
            <w:gridSpan w:val="12"/>
            <w:hideMark/>
          </w:tcPr>
          <w:p w:rsidR="00102425" w:rsidRPr="00102425" w:rsidRDefault="00102425" w:rsidP="00102425">
            <w:pPr>
              <w:rPr>
                <w:b/>
                <w:bCs/>
              </w:rPr>
            </w:pPr>
            <w:r w:rsidRPr="00102425">
              <w:rPr>
                <w:b/>
                <w:bCs/>
              </w:rPr>
              <w:t>Bihar-East champaran-Causes  of Deaths in 6 to 55yrs age group  - Apr'09 to Mar'10</w:t>
            </w:r>
          </w:p>
        </w:tc>
      </w:tr>
      <w:tr w:rsidR="00102425" w:rsidRPr="00102425" w:rsidTr="00102425">
        <w:trPr>
          <w:trHeight w:val="540"/>
        </w:trPr>
        <w:tc>
          <w:tcPr>
            <w:tcW w:w="4340" w:type="dxa"/>
            <w:gridSpan w:val="4"/>
            <w:hideMark/>
          </w:tcPr>
          <w:p w:rsidR="00102425" w:rsidRPr="00102425" w:rsidRDefault="00102425" w:rsidP="00102425">
            <w:r w:rsidRPr="00102425">
              <w:t>Diarrhoel Diseases</w:t>
            </w:r>
          </w:p>
        </w:tc>
        <w:tc>
          <w:tcPr>
            <w:tcW w:w="4300" w:type="dxa"/>
            <w:gridSpan w:val="4"/>
            <w:hideMark/>
          </w:tcPr>
          <w:p w:rsidR="00102425" w:rsidRPr="00102425" w:rsidRDefault="00102425" w:rsidP="00102425">
            <w:r w:rsidRPr="00102425">
              <w:t>Tuberculosis</w:t>
            </w:r>
          </w:p>
        </w:tc>
        <w:tc>
          <w:tcPr>
            <w:tcW w:w="4000" w:type="dxa"/>
            <w:gridSpan w:val="4"/>
            <w:hideMark/>
          </w:tcPr>
          <w:p w:rsidR="00102425" w:rsidRPr="00102425" w:rsidRDefault="00102425" w:rsidP="00102425">
            <w:r w:rsidRPr="00102425">
              <w:t>Respiratory Diseases( Other than TB)</w:t>
            </w:r>
          </w:p>
        </w:tc>
      </w:tr>
      <w:tr w:rsidR="00102425" w:rsidRPr="00102425" w:rsidTr="00102425">
        <w:trPr>
          <w:trHeight w:val="540"/>
        </w:trPr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6-14 yrs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15-55 yrs.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Above 55yrs</w:t>
            </w:r>
          </w:p>
        </w:tc>
        <w:tc>
          <w:tcPr>
            <w:tcW w:w="94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6-14 yrs</w:t>
            </w:r>
          </w:p>
        </w:tc>
        <w:tc>
          <w:tcPr>
            <w:tcW w:w="1100" w:type="dxa"/>
            <w:hideMark/>
          </w:tcPr>
          <w:p w:rsidR="00102425" w:rsidRPr="00102425" w:rsidRDefault="00102425" w:rsidP="00102425">
            <w:r w:rsidRPr="00102425">
              <w:t>15-55 yrs.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Above 55yrs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6-14 yrs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15-55 yrs.</w:t>
            </w:r>
          </w:p>
        </w:tc>
        <w:tc>
          <w:tcPr>
            <w:tcW w:w="1120" w:type="dxa"/>
            <w:hideMark/>
          </w:tcPr>
          <w:p w:rsidR="00102425" w:rsidRPr="00102425" w:rsidRDefault="00102425" w:rsidP="00102425">
            <w:r w:rsidRPr="00102425">
              <w:t>Above 55yrs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</w:tr>
      <w:tr w:rsidR="00102425" w:rsidRPr="00102425" w:rsidTr="00102425">
        <w:trPr>
          <w:trHeight w:val="540"/>
        </w:trPr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94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2</w:t>
            </w:r>
          </w:p>
        </w:tc>
        <w:tc>
          <w:tcPr>
            <w:tcW w:w="1100" w:type="dxa"/>
            <w:hideMark/>
          </w:tcPr>
          <w:p w:rsidR="00102425" w:rsidRPr="00102425" w:rsidRDefault="00102425" w:rsidP="00102425">
            <w:r w:rsidRPr="00102425">
              <w:t>2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4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2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</w:tr>
      <w:tr w:rsidR="00102425" w:rsidRPr="00102425" w:rsidTr="00102425">
        <w:trPr>
          <w:trHeight w:val="540"/>
        </w:trPr>
        <w:tc>
          <w:tcPr>
            <w:tcW w:w="4340" w:type="dxa"/>
            <w:gridSpan w:val="4"/>
            <w:hideMark/>
          </w:tcPr>
          <w:p w:rsidR="00102425" w:rsidRPr="00102425" w:rsidRDefault="00102425" w:rsidP="00102425">
            <w:r w:rsidRPr="00102425">
              <w:t>Malaria</w:t>
            </w:r>
          </w:p>
        </w:tc>
        <w:tc>
          <w:tcPr>
            <w:tcW w:w="4300" w:type="dxa"/>
            <w:gridSpan w:val="4"/>
            <w:hideMark/>
          </w:tcPr>
          <w:p w:rsidR="00102425" w:rsidRPr="00102425" w:rsidRDefault="00102425" w:rsidP="00102425">
            <w:r w:rsidRPr="00102425">
              <w:t>Other fever Related</w:t>
            </w:r>
          </w:p>
        </w:tc>
        <w:tc>
          <w:tcPr>
            <w:tcW w:w="4000" w:type="dxa"/>
            <w:gridSpan w:val="4"/>
            <w:hideMark/>
          </w:tcPr>
          <w:p w:rsidR="00102425" w:rsidRPr="00102425" w:rsidRDefault="00102425" w:rsidP="00102425">
            <w:r w:rsidRPr="00102425">
              <w:t>HIV/Aids</w:t>
            </w:r>
          </w:p>
        </w:tc>
      </w:tr>
      <w:tr w:rsidR="00102425" w:rsidRPr="00102425" w:rsidTr="00102425">
        <w:trPr>
          <w:trHeight w:val="540"/>
        </w:trPr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6-14 yrs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15-55 yrs.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Above 55yrs</w:t>
            </w:r>
          </w:p>
        </w:tc>
        <w:tc>
          <w:tcPr>
            <w:tcW w:w="94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6-14 yrs</w:t>
            </w:r>
          </w:p>
        </w:tc>
        <w:tc>
          <w:tcPr>
            <w:tcW w:w="1100" w:type="dxa"/>
            <w:hideMark/>
          </w:tcPr>
          <w:p w:rsidR="00102425" w:rsidRPr="00102425" w:rsidRDefault="00102425" w:rsidP="00102425">
            <w:r w:rsidRPr="00102425">
              <w:t>15-55 yrs.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Above 55yrs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6-14 yrs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15-55 yrs.</w:t>
            </w:r>
          </w:p>
        </w:tc>
        <w:tc>
          <w:tcPr>
            <w:tcW w:w="1120" w:type="dxa"/>
            <w:hideMark/>
          </w:tcPr>
          <w:p w:rsidR="00102425" w:rsidRPr="00102425" w:rsidRDefault="00102425" w:rsidP="00102425">
            <w:r w:rsidRPr="00102425">
              <w:t>Above 55yrs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</w:tr>
      <w:tr w:rsidR="00102425" w:rsidRPr="00102425" w:rsidTr="00102425">
        <w:trPr>
          <w:trHeight w:val="540"/>
        </w:trPr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94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0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2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</w:tr>
      <w:tr w:rsidR="00102425" w:rsidRPr="00102425" w:rsidTr="00102425">
        <w:trPr>
          <w:trHeight w:val="540"/>
        </w:trPr>
        <w:tc>
          <w:tcPr>
            <w:tcW w:w="4340" w:type="dxa"/>
            <w:gridSpan w:val="4"/>
            <w:hideMark/>
          </w:tcPr>
          <w:p w:rsidR="00102425" w:rsidRPr="00102425" w:rsidRDefault="00102425" w:rsidP="00102425">
            <w:r w:rsidRPr="00102425">
              <w:t>Heart Disease/Hypertenion related</w:t>
            </w:r>
          </w:p>
        </w:tc>
        <w:tc>
          <w:tcPr>
            <w:tcW w:w="4300" w:type="dxa"/>
            <w:gridSpan w:val="4"/>
            <w:hideMark/>
          </w:tcPr>
          <w:p w:rsidR="00102425" w:rsidRPr="00102425" w:rsidRDefault="00102425" w:rsidP="00102425">
            <w:r w:rsidRPr="00102425">
              <w:t>Neurological Disease including strokes</w:t>
            </w:r>
          </w:p>
        </w:tc>
        <w:tc>
          <w:tcPr>
            <w:tcW w:w="4000" w:type="dxa"/>
            <w:gridSpan w:val="4"/>
            <w:hideMark/>
          </w:tcPr>
          <w:p w:rsidR="00102425" w:rsidRPr="00102425" w:rsidRDefault="00102425" w:rsidP="00102425">
            <w:r w:rsidRPr="00102425">
              <w:t>Trauma/Accidents/ Burn Cases</w:t>
            </w:r>
          </w:p>
        </w:tc>
      </w:tr>
      <w:tr w:rsidR="00102425" w:rsidRPr="00102425" w:rsidTr="00102425">
        <w:trPr>
          <w:trHeight w:val="540"/>
        </w:trPr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6-14 yrs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15-55 yrs.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Above 55yrs</w:t>
            </w:r>
          </w:p>
        </w:tc>
        <w:tc>
          <w:tcPr>
            <w:tcW w:w="94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6-14 yrs</w:t>
            </w:r>
          </w:p>
        </w:tc>
        <w:tc>
          <w:tcPr>
            <w:tcW w:w="1100" w:type="dxa"/>
            <w:hideMark/>
          </w:tcPr>
          <w:p w:rsidR="00102425" w:rsidRPr="00102425" w:rsidRDefault="00102425" w:rsidP="00102425">
            <w:r w:rsidRPr="00102425">
              <w:t>15-55 yrs.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Above 55yrs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6-14 yrs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15-55 yrs.</w:t>
            </w:r>
          </w:p>
        </w:tc>
        <w:tc>
          <w:tcPr>
            <w:tcW w:w="1120" w:type="dxa"/>
            <w:hideMark/>
          </w:tcPr>
          <w:p w:rsidR="00102425" w:rsidRPr="00102425" w:rsidRDefault="00102425" w:rsidP="00102425">
            <w:r w:rsidRPr="00102425">
              <w:t>Above 55yrs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</w:tr>
      <w:tr w:rsidR="00102425" w:rsidRPr="00102425" w:rsidTr="00102425">
        <w:trPr>
          <w:trHeight w:val="540"/>
        </w:trPr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94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0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2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</w:tr>
      <w:tr w:rsidR="00102425" w:rsidRPr="00102425" w:rsidTr="00102425">
        <w:trPr>
          <w:trHeight w:val="540"/>
        </w:trPr>
        <w:tc>
          <w:tcPr>
            <w:tcW w:w="4340" w:type="dxa"/>
            <w:gridSpan w:val="4"/>
            <w:hideMark/>
          </w:tcPr>
          <w:p w:rsidR="00102425" w:rsidRPr="00102425" w:rsidRDefault="00102425" w:rsidP="00102425">
            <w:r w:rsidRPr="00102425">
              <w:t>Suicide</w:t>
            </w:r>
          </w:p>
        </w:tc>
        <w:tc>
          <w:tcPr>
            <w:tcW w:w="4300" w:type="dxa"/>
            <w:gridSpan w:val="4"/>
            <w:hideMark/>
          </w:tcPr>
          <w:p w:rsidR="00102425" w:rsidRPr="00102425" w:rsidRDefault="00102425" w:rsidP="00102425">
            <w:r w:rsidRPr="00102425">
              <w:t>Animal Bites &amp; Stings</w:t>
            </w:r>
          </w:p>
        </w:tc>
        <w:tc>
          <w:tcPr>
            <w:tcW w:w="960" w:type="dxa"/>
            <w:hideMark/>
          </w:tcPr>
          <w:p w:rsidR="00102425" w:rsidRPr="00102425" w:rsidRDefault="00102425"/>
        </w:tc>
        <w:tc>
          <w:tcPr>
            <w:tcW w:w="960" w:type="dxa"/>
            <w:hideMark/>
          </w:tcPr>
          <w:p w:rsidR="00102425" w:rsidRPr="00102425" w:rsidRDefault="00102425"/>
        </w:tc>
        <w:tc>
          <w:tcPr>
            <w:tcW w:w="1120" w:type="dxa"/>
            <w:hideMark/>
          </w:tcPr>
          <w:p w:rsidR="00102425" w:rsidRPr="00102425" w:rsidRDefault="00102425"/>
        </w:tc>
        <w:tc>
          <w:tcPr>
            <w:tcW w:w="960" w:type="dxa"/>
            <w:hideMark/>
          </w:tcPr>
          <w:p w:rsidR="00102425" w:rsidRPr="00102425" w:rsidRDefault="00102425"/>
        </w:tc>
      </w:tr>
      <w:tr w:rsidR="00102425" w:rsidRPr="00102425" w:rsidTr="00102425">
        <w:trPr>
          <w:trHeight w:val="540"/>
        </w:trPr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6-14 yrs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15-55 yrs.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Above 55yrs</w:t>
            </w:r>
          </w:p>
        </w:tc>
        <w:tc>
          <w:tcPr>
            <w:tcW w:w="94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6-14 yrs</w:t>
            </w:r>
          </w:p>
        </w:tc>
        <w:tc>
          <w:tcPr>
            <w:tcW w:w="1100" w:type="dxa"/>
            <w:hideMark/>
          </w:tcPr>
          <w:p w:rsidR="00102425" w:rsidRPr="00102425" w:rsidRDefault="00102425" w:rsidP="00102425">
            <w:r w:rsidRPr="00102425">
              <w:t>15-55 yrs.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Above 55yrs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Total</w:t>
            </w:r>
          </w:p>
        </w:tc>
        <w:tc>
          <w:tcPr>
            <w:tcW w:w="960" w:type="dxa"/>
            <w:hideMark/>
          </w:tcPr>
          <w:p w:rsidR="00102425" w:rsidRPr="00102425" w:rsidRDefault="00102425"/>
        </w:tc>
        <w:tc>
          <w:tcPr>
            <w:tcW w:w="960" w:type="dxa"/>
            <w:hideMark/>
          </w:tcPr>
          <w:p w:rsidR="00102425" w:rsidRPr="00102425" w:rsidRDefault="00102425"/>
        </w:tc>
        <w:tc>
          <w:tcPr>
            <w:tcW w:w="1120" w:type="dxa"/>
            <w:hideMark/>
          </w:tcPr>
          <w:p w:rsidR="00102425" w:rsidRPr="00102425" w:rsidRDefault="00102425"/>
        </w:tc>
        <w:tc>
          <w:tcPr>
            <w:tcW w:w="960" w:type="dxa"/>
            <w:hideMark/>
          </w:tcPr>
          <w:p w:rsidR="00102425" w:rsidRPr="00102425" w:rsidRDefault="00102425"/>
        </w:tc>
      </w:tr>
      <w:tr w:rsidR="00102425" w:rsidRPr="00102425" w:rsidTr="00102425">
        <w:trPr>
          <w:trHeight w:val="540"/>
        </w:trPr>
        <w:tc>
          <w:tcPr>
            <w:tcW w:w="11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94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8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10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10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960" w:type="dxa"/>
            <w:hideMark/>
          </w:tcPr>
          <w:p w:rsidR="00102425" w:rsidRPr="00102425" w:rsidRDefault="00102425" w:rsidP="00102425">
            <w:r w:rsidRPr="00102425">
              <w:t>0</w:t>
            </w:r>
          </w:p>
        </w:tc>
        <w:tc>
          <w:tcPr>
            <w:tcW w:w="960" w:type="dxa"/>
            <w:hideMark/>
          </w:tcPr>
          <w:p w:rsidR="00102425" w:rsidRPr="00102425" w:rsidRDefault="00102425"/>
        </w:tc>
        <w:tc>
          <w:tcPr>
            <w:tcW w:w="960" w:type="dxa"/>
            <w:hideMark/>
          </w:tcPr>
          <w:p w:rsidR="00102425" w:rsidRPr="00102425" w:rsidRDefault="00102425"/>
        </w:tc>
        <w:tc>
          <w:tcPr>
            <w:tcW w:w="1120" w:type="dxa"/>
            <w:hideMark/>
          </w:tcPr>
          <w:p w:rsidR="00102425" w:rsidRPr="00102425" w:rsidRDefault="00102425"/>
        </w:tc>
        <w:tc>
          <w:tcPr>
            <w:tcW w:w="960" w:type="dxa"/>
            <w:hideMark/>
          </w:tcPr>
          <w:p w:rsidR="00102425" w:rsidRPr="00102425" w:rsidRDefault="00102425"/>
        </w:tc>
      </w:tr>
    </w:tbl>
    <w:p w:rsidR="00102425" w:rsidRDefault="00102425"/>
    <w:sectPr w:rsidR="00102425" w:rsidSect="001D743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CE9" w:rsidRDefault="00DA7CE9" w:rsidP="008D143C">
      <w:pPr>
        <w:spacing w:after="0" w:line="240" w:lineRule="auto"/>
      </w:pPr>
      <w:r>
        <w:separator/>
      </w:r>
    </w:p>
  </w:endnote>
  <w:endnote w:type="continuationSeparator" w:id="0">
    <w:p w:rsidR="00DA7CE9" w:rsidRDefault="00DA7CE9" w:rsidP="008D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3C" w:rsidRDefault="008D14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59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D143C" w:rsidRDefault="008D143C">
            <w:pPr>
              <w:pStyle w:val="Footer"/>
              <w:jc w:val="center"/>
            </w:pPr>
            <w:r>
              <w:t xml:space="preserve">Page </w:t>
            </w:r>
            <w:r w:rsidR="00D2756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27567">
              <w:rPr>
                <w:b/>
                <w:sz w:val="24"/>
                <w:szCs w:val="24"/>
              </w:rPr>
              <w:fldChar w:fldCharType="separate"/>
            </w:r>
            <w:r w:rsidR="00391D07">
              <w:rPr>
                <w:b/>
                <w:noProof/>
              </w:rPr>
              <w:t>12</w:t>
            </w:r>
            <w:r w:rsidR="00D2756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2756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27567">
              <w:rPr>
                <w:b/>
                <w:sz w:val="24"/>
                <w:szCs w:val="24"/>
              </w:rPr>
              <w:fldChar w:fldCharType="separate"/>
            </w:r>
            <w:r w:rsidR="00391D07">
              <w:rPr>
                <w:b/>
                <w:noProof/>
              </w:rPr>
              <w:t>13</w:t>
            </w:r>
            <w:r w:rsidR="00D2756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D143C" w:rsidRDefault="008D14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3C" w:rsidRDefault="008D14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CE9" w:rsidRDefault="00DA7CE9" w:rsidP="008D143C">
      <w:pPr>
        <w:spacing w:after="0" w:line="240" w:lineRule="auto"/>
      </w:pPr>
      <w:r>
        <w:separator/>
      </w:r>
    </w:p>
  </w:footnote>
  <w:footnote w:type="continuationSeparator" w:id="0">
    <w:p w:rsidR="00DA7CE9" w:rsidRDefault="00DA7CE9" w:rsidP="008D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3C" w:rsidRDefault="008D14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3C" w:rsidRDefault="008D143C">
    <w:pPr>
      <w:pStyle w:val="Header"/>
    </w:pPr>
    <w:r>
      <w:t>Bihar- East champaran 2009-2010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3C" w:rsidRDefault="008D14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1375"/>
    <w:rsid w:val="000D59FD"/>
    <w:rsid w:val="00102425"/>
    <w:rsid w:val="001D7434"/>
    <w:rsid w:val="00320910"/>
    <w:rsid w:val="00391D07"/>
    <w:rsid w:val="004A4D0D"/>
    <w:rsid w:val="00613F63"/>
    <w:rsid w:val="008C33F5"/>
    <w:rsid w:val="008D143C"/>
    <w:rsid w:val="00A71B14"/>
    <w:rsid w:val="00C40E71"/>
    <w:rsid w:val="00C732E4"/>
    <w:rsid w:val="00CB666B"/>
    <w:rsid w:val="00CF7158"/>
    <w:rsid w:val="00D21375"/>
    <w:rsid w:val="00D27567"/>
    <w:rsid w:val="00DA7CE9"/>
    <w:rsid w:val="00EA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2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D1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43C"/>
  </w:style>
  <w:style w:type="paragraph" w:styleId="Footer">
    <w:name w:val="footer"/>
    <w:basedOn w:val="Normal"/>
    <w:link w:val="FooterChar"/>
    <w:uiPriority w:val="99"/>
    <w:unhideWhenUsed/>
    <w:rsid w:val="008D1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43C"/>
  </w:style>
  <w:style w:type="paragraph" w:styleId="NoSpacing">
    <w:name w:val="No Spacing"/>
    <w:link w:val="NoSpacingChar"/>
    <w:uiPriority w:val="1"/>
    <w:qFormat/>
    <w:rsid w:val="001D7434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D7434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east%20champaran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east%20champaran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east%20champaran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east%20champaran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east%20champaran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east%20champaran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east%20champaran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east%20champaran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east%20champaran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east%20champaran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east%20champaran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east%20champaran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east%20champaran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3"/>
          <c:y val="0.28711079296906428"/>
          <c:w val="0.59930686789151033"/>
          <c:h val="0.55127296587925845"/>
        </c:manualLayout>
      </c:layout>
      <c:pie3DChart>
        <c:varyColors val="1"/>
        <c:ser>
          <c:idx val="0"/>
          <c:order val="0"/>
          <c:tx>
            <c:strRef>
              <c:f>bhojpur!$AI$36</c:f>
              <c:strCache>
                <c:ptCount val="1"/>
                <c:pt idx="0">
                  <c:v>Bihar-East champaran-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49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bhojpur!$AJ$36:$AM$36</c:f>
              <c:numCache>
                <c:formatCode>0%</c:formatCode>
                <c:ptCount val="4"/>
                <c:pt idx="0">
                  <c:v>1.5015697148311207E-2</c:v>
                </c:pt>
                <c:pt idx="1">
                  <c:v>2.8776438072370989E-2</c:v>
                </c:pt>
                <c:pt idx="2">
                  <c:v>0.33888925434772244</c:v>
                </c:pt>
                <c:pt idx="3">
                  <c:v>0.61731861043159852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bhojpur!$AI$182</c:f>
              <c:strCache>
                <c:ptCount val="1"/>
                <c:pt idx="0">
                  <c:v>Bihar-East champaran-Immunisation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bhojpur!$AJ$182:$AL$182</c:f>
              <c:numCache>
                <c:formatCode>[$-1010409]General</c:formatCode>
                <c:ptCount val="3"/>
                <c:pt idx="0">
                  <c:v>6713</c:v>
                </c:pt>
                <c:pt idx="1">
                  <c:v>5112</c:v>
                </c:pt>
                <c:pt idx="2">
                  <c:v>3292</c:v>
                </c:pt>
              </c:numCache>
            </c:numRef>
          </c:val>
        </c:ser>
        <c:dLbls>
          <c:showVal val="1"/>
        </c:dLbls>
        <c:axId val="146737792"/>
        <c:axId val="146751872"/>
      </c:barChart>
      <c:catAx>
        <c:axId val="1467377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6751872"/>
        <c:crosses val="autoZero"/>
        <c:auto val="1"/>
        <c:lblAlgn val="ctr"/>
        <c:lblOffset val="100"/>
      </c:catAx>
      <c:valAx>
        <c:axId val="14675187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67377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bhojpur!$AS$167</c:f>
              <c:strCache>
                <c:ptCount val="1"/>
                <c:pt idx="0">
                  <c:v>Bihar-East champaran-Immunisation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bhojpur!$AS$168:$AS$172</c:f>
              <c:numCache>
                <c:formatCode>0%</c:formatCode>
                <c:ptCount val="5"/>
                <c:pt idx="0">
                  <c:v>0.77849698498997355</c:v>
                </c:pt>
                <c:pt idx="1">
                  <c:v>0.73515146424704114</c:v>
                </c:pt>
                <c:pt idx="2">
                  <c:v>0.69346063976706818</c:v>
                </c:pt>
                <c:pt idx="3">
                  <c:v>0.73584342813882708</c:v>
                </c:pt>
                <c:pt idx="4">
                  <c:v>0.95324795305197163</c:v>
                </c:pt>
              </c:numCache>
            </c:numRef>
          </c:val>
        </c:ser>
        <c:axId val="146780160"/>
        <c:axId val="146781696"/>
      </c:barChart>
      <c:catAx>
        <c:axId val="1467801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6781696"/>
        <c:crosses val="autoZero"/>
        <c:auto val="1"/>
        <c:lblAlgn val="ctr"/>
        <c:lblOffset val="100"/>
      </c:catAx>
      <c:valAx>
        <c:axId val="14678169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67801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35"/>
          <c:h val="0.61690140845071106"/>
        </c:manualLayout>
      </c:layout>
      <c:pie3DChart>
        <c:varyColors val="1"/>
        <c:ser>
          <c:idx val="0"/>
          <c:order val="0"/>
          <c:tx>
            <c:strRef>
              <c:f>bhojpur!$AI$127</c:f>
              <c:strCache>
                <c:ptCount val="1"/>
                <c:pt idx="0">
                  <c:v>Bihar-East champaran-Abortions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3.5670355630540676E-2"/>
                  <c:y val="1.0196062056935011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11300669457088991"/>
                  <c:y val="0.15908584790112501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bhojpur!$AJ$127:$AL$127</c:f>
              <c:numCache>
                <c:formatCode>0%</c:formatCode>
                <c:ptCount val="3"/>
                <c:pt idx="0">
                  <c:v>0.74817096649980941</c:v>
                </c:pt>
                <c:pt idx="1">
                  <c:v>0.23796688486715506</c:v>
                </c:pt>
                <c:pt idx="2">
                  <c:v>1.3862148633038173E-2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68"/>
          <c:h val="0.61690140845071151"/>
        </c:manualLayout>
      </c:layout>
      <c:pie3DChart>
        <c:varyColors val="1"/>
        <c:ser>
          <c:idx val="0"/>
          <c:order val="0"/>
          <c:tx>
            <c:strRef>
              <c:f>bhojpur!$AI$198</c:f>
              <c:strCache>
                <c:ptCount val="1"/>
                <c:pt idx="0">
                  <c:v>Bihar-East champaran-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bhojpur!$AJ$198:$AK$198</c:f>
              <c:numCache>
                <c:formatCode>0%</c:formatCode>
                <c:ptCount val="2"/>
                <c:pt idx="0">
                  <c:v>0.4236176194939083</c:v>
                </c:pt>
                <c:pt idx="1">
                  <c:v>0.57638238050609159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97"/>
          <c:y val="0.23661971830985915"/>
          <c:w val="0.6258278145695455"/>
          <c:h val="0.66478873239437386"/>
        </c:manualLayout>
      </c:layout>
      <c:pie3DChart>
        <c:varyColors val="1"/>
        <c:ser>
          <c:idx val="0"/>
          <c:order val="0"/>
          <c:tx>
            <c:strRef>
              <c:f>bhojpur!$AI$45</c:f>
              <c:strCache>
                <c:ptCount val="1"/>
                <c:pt idx="0">
                  <c:v>Bihar-East champaran-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9319980494241498"/>
                  <c:y val="6.0094012177948936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bhojpur!$AJ$45:$AL$45</c:f>
              <c:numCache>
                <c:formatCode>0%</c:formatCode>
                <c:ptCount val="3"/>
                <c:pt idx="0">
                  <c:v>3.9238117027970178E-2</c:v>
                </c:pt>
                <c:pt idx="1">
                  <c:v>7.5196857900055314E-2</c:v>
                </c:pt>
                <c:pt idx="2">
                  <c:v>0.88556502507197321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bhojpur!$AI$58</c:f>
              <c:strCache>
                <c:ptCount val="1"/>
                <c:pt idx="0">
                  <c:v>Bihar-East champaran-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3294925769997812"/>
                  <c:y val="3.8305098264474091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2.2731705955324259E-2"/>
                  <c:y val="0.18425925212228059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bhojpur!$AJ$58:$AL$58</c:f>
              <c:numCache>
                <c:formatCode>0.0%</c:formatCode>
                <c:ptCount val="3"/>
                <c:pt idx="0">
                  <c:v>1.1475445131009537E-2</c:v>
                </c:pt>
                <c:pt idx="1">
                  <c:v>3.3974207160850006E-2</c:v>
                </c:pt>
                <c:pt idx="2">
                  <c:v>0.95455034770814051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bhojpur!$AI$76</c:f>
              <c:strCache>
                <c:ptCount val="1"/>
                <c:pt idx="0">
                  <c:v>Bihar-East champaran-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2331511839708561"/>
                  <c:y val="-0.1192411924119243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bhojpur!$AJ$75:$AK$75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bhojpur!$AJ$76:$AK$76</c:f>
              <c:numCache>
                <c:formatCode>0%</c:formatCode>
                <c:ptCount val="2"/>
                <c:pt idx="0">
                  <c:v>0.65343294507718452</c:v>
                </c:pt>
                <c:pt idx="1">
                  <c:v>0.34656705492281531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bhojpur!$AI$98</c:f>
              <c:strCache>
                <c:ptCount val="1"/>
                <c:pt idx="0">
                  <c:v>Bihar-East champaran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bhojpur!$AJ$98:$AL$98</c:f>
              <c:numCache>
                <c:formatCode>0%</c:formatCode>
                <c:ptCount val="3"/>
                <c:pt idx="0">
                  <c:v>0.54215261579473506</c:v>
                </c:pt>
                <c:pt idx="1">
                  <c:v>0.65239950911791933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45863424"/>
        <c:axId val="145864960"/>
      </c:barChart>
      <c:catAx>
        <c:axId val="1458634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864960"/>
        <c:crosses val="autoZero"/>
        <c:auto val="1"/>
        <c:lblAlgn val="ctr"/>
        <c:lblOffset val="100"/>
      </c:catAx>
      <c:valAx>
        <c:axId val="14586496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8634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bhojpur!$AS$97</c:f>
              <c:strCache>
                <c:ptCount val="1"/>
                <c:pt idx="0">
                  <c:v>Bihar-East champaran-ANC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bhojpur!$AS$98:$AS$105</c:f>
              <c:numCache>
                <c:formatCode>[$-1010409]General</c:formatCode>
                <c:ptCount val="8"/>
                <c:pt idx="0" formatCode="_(* #,##0_);_(* \(#,##0\);_(* &quot;-&quot;??_);_(@_)">
                  <c:v>146250.40583999996</c:v>
                </c:pt>
                <c:pt idx="1">
                  <c:v>38571</c:v>
                </c:pt>
                <c:pt idx="2">
                  <c:v>23640</c:v>
                </c:pt>
                <c:pt idx="3">
                  <c:v>11099</c:v>
                </c:pt>
                <c:pt idx="4">
                  <c:v>19714</c:v>
                </c:pt>
                <c:pt idx="5">
                  <c:v>70187</c:v>
                </c:pt>
                <c:pt idx="6">
                  <c:v>64161</c:v>
                </c:pt>
                <c:pt idx="7">
                  <c:v>288257</c:v>
                </c:pt>
              </c:numCache>
            </c:numRef>
          </c:val>
        </c:ser>
        <c:dLbls>
          <c:showVal val="1"/>
        </c:dLbls>
        <c:axId val="145880960"/>
        <c:axId val="145882496"/>
      </c:barChart>
      <c:catAx>
        <c:axId val="1458809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882496"/>
        <c:crosses val="autoZero"/>
        <c:auto val="1"/>
        <c:lblAlgn val="ctr"/>
        <c:lblOffset val="100"/>
      </c:catAx>
      <c:valAx>
        <c:axId val="14588249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8809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bhojpur!$AK$118</c:f>
              <c:strCache>
                <c:ptCount val="1"/>
                <c:pt idx="0">
                  <c:v>Bihar-East champaran-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bhojpur!$AK$119:$AK$122</c:f>
              <c:numCache>
                <c:formatCode>0.0%</c:formatCode>
                <c:ptCount val="4"/>
                <c:pt idx="0">
                  <c:v>4.0911565684063053E-2</c:v>
                </c:pt>
                <c:pt idx="1">
                  <c:v>1.4000155557284003E-3</c:v>
                </c:pt>
                <c:pt idx="2">
                  <c:v>4.6537554120971714E-2</c:v>
                </c:pt>
                <c:pt idx="3">
                  <c:v>2.0170594488086904E-2</c:v>
                </c:pt>
              </c:numCache>
            </c:numRef>
          </c:val>
        </c:ser>
        <c:dLbls>
          <c:showVal val="1"/>
        </c:dLbls>
        <c:axId val="145959936"/>
        <c:axId val="145978112"/>
      </c:barChart>
      <c:catAx>
        <c:axId val="1459599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978112"/>
        <c:crosses val="autoZero"/>
        <c:auto val="1"/>
        <c:lblAlgn val="ctr"/>
        <c:lblOffset val="100"/>
      </c:catAx>
      <c:valAx>
        <c:axId val="14597811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9599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28"/>
          <c:w val="0.65000000000000535"/>
          <c:h val="0.67143607049119314"/>
        </c:manualLayout>
      </c:layout>
      <c:barChart>
        <c:barDir val="col"/>
        <c:grouping val="clustered"/>
        <c:ser>
          <c:idx val="0"/>
          <c:order val="0"/>
          <c:tx>
            <c:strRef>
              <c:f>bhojpur!$AI$137</c:f>
              <c:strCache>
                <c:ptCount val="1"/>
                <c:pt idx="0">
                  <c:v>Bihar-East champaran-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bhojpur!$AJ$136:$AK$136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bhojpur!$AJ$137:$AK$137</c:f>
              <c:numCache>
                <c:formatCode>0%</c:formatCode>
                <c:ptCount val="2"/>
                <c:pt idx="0">
                  <c:v>0.257068771568572</c:v>
                </c:pt>
                <c:pt idx="1">
                  <c:v>8.8066502697859289E-2</c:v>
                </c:pt>
              </c:numCache>
            </c:numRef>
          </c:val>
        </c:ser>
        <c:gapWidth val="100"/>
        <c:axId val="145990016"/>
        <c:axId val="145991552"/>
      </c:barChart>
      <c:catAx>
        <c:axId val="1459900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991552"/>
        <c:crosses val="autoZero"/>
        <c:auto val="1"/>
        <c:lblAlgn val="ctr"/>
        <c:lblOffset val="100"/>
      </c:catAx>
      <c:valAx>
        <c:axId val="14599155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990016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bhojpur!$AK$153</c:f>
              <c:strCache>
                <c:ptCount val="1"/>
                <c:pt idx="0">
                  <c:v>Bihar-East champaran-Births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bhojpur!$AJ$154:$AJ$158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bhojpur!$AK$154:$AK$158</c:f>
              <c:numCache>
                <c:formatCode>_(* #,##0_);_(* \(#,##0\);_(* "-"??_);_(@_)</c:formatCode>
                <c:ptCount val="5"/>
                <c:pt idx="0">
                  <c:v>132954.91439999998</c:v>
                </c:pt>
                <c:pt idx="1">
                  <c:v>56442</c:v>
                </c:pt>
                <c:pt idx="2">
                  <c:v>52467</c:v>
                </c:pt>
                <c:pt idx="3">
                  <c:v>10390</c:v>
                </c:pt>
                <c:pt idx="4">
                  <c:v>51288</c:v>
                </c:pt>
              </c:numCache>
            </c:numRef>
          </c:val>
        </c:ser>
        <c:dLbls>
          <c:showVal val="1"/>
        </c:dLbls>
        <c:axId val="146122240"/>
        <c:axId val="146123776"/>
      </c:barChart>
      <c:catAx>
        <c:axId val="1461222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6123776"/>
        <c:crosses val="autoZero"/>
        <c:auto val="1"/>
        <c:lblAlgn val="ctr"/>
        <c:lblOffset val="100"/>
      </c:catAx>
      <c:valAx>
        <c:axId val="14612377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61222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384667077D45EFB9A96A1E996E3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ED43-D882-4DA9-8CF3-C541B0D0F4F0}"/>
      </w:docPartPr>
      <w:docPartBody>
        <w:p w:rsidR="00B71F51" w:rsidRDefault="00C4560F" w:rsidP="00C4560F">
          <w:pPr>
            <w:pStyle w:val="85384667077D45EFB9A96A1E996E32BB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7FD5F47DFCC04ECCBD2099229017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332A5-A7AD-4584-AE14-6655F00C9367}"/>
      </w:docPartPr>
      <w:docPartBody>
        <w:p w:rsidR="00B71F51" w:rsidRDefault="00C4560F" w:rsidP="00C4560F">
          <w:pPr>
            <w:pStyle w:val="7FD5F47DFCC04ECCBD20992290178C3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C4560F"/>
    <w:rsid w:val="00012416"/>
    <w:rsid w:val="00B71F51"/>
    <w:rsid w:val="00B95978"/>
    <w:rsid w:val="00C4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384667077D45EFB9A96A1E996E32BB">
    <w:name w:val="85384667077D45EFB9A96A1E996E32BB"/>
    <w:rsid w:val="00C4560F"/>
  </w:style>
  <w:style w:type="paragraph" w:customStyle="1" w:styleId="7FD5F47DFCC04ECCBD20992290178C31">
    <w:name w:val="7FD5F47DFCC04ECCBD20992290178C31"/>
    <w:rsid w:val="00C4560F"/>
  </w:style>
  <w:style w:type="paragraph" w:customStyle="1" w:styleId="046840329E7741F2AAB39CE5EB380C99">
    <w:name w:val="046840329E7741F2AAB39CE5EB380C99"/>
    <w:rsid w:val="00C4560F"/>
  </w:style>
  <w:style w:type="paragraph" w:customStyle="1" w:styleId="F512068D395A4F30B18A4555B02A7A6A">
    <w:name w:val="F512068D395A4F30B18A4555B02A7A6A"/>
    <w:rsid w:val="00C4560F"/>
  </w:style>
  <w:style w:type="paragraph" w:customStyle="1" w:styleId="AEE8C5F15826460798D4C5F3C6EFAEA9">
    <w:name w:val="AEE8C5F15826460798D4C5F3C6EFAEA9"/>
    <w:rsid w:val="00C456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Bihar- East Champaran</dc:title>
  <dc:subject>HMIS DATA ANALYSIS 2009-10</dc:subject>
  <dc:creator>KUNAL</dc:creator>
  <cp:keywords/>
  <dc:description/>
  <cp:lastModifiedBy>SANDHYA</cp:lastModifiedBy>
  <cp:revision>10</cp:revision>
  <dcterms:created xsi:type="dcterms:W3CDTF">2010-08-10T08:45:00Z</dcterms:created>
  <dcterms:modified xsi:type="dcterms:W3CDTF">2010-08-30T06:25:00Z</dcterms:modified>
</cp:coreProperties>
</file>