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30" w:type="dxa"/>
        <w:jc w:val="center"/>
        <w:tblInd w:w="98" w:type="dxa"/>
        <w:tblLook w:val="04A0"/>
      </w:tblPr>
      <w:tblGrid>
        <w:gridCol w:w="2988"/>
        <w:gridCol w:w="1107"/>
        <w:gridCol w:w="3316"/>
        <w:gridCol w:w="1119"/>
      </w:tblGrid>
      <w:tr w:rsidR="0018409D" w:rsidRPr="0018409D" w:rsidTr="0018409D">
        <w:trPr>
          <w:trHeight w:val="540"/>
          <w:jc w:val="center"/>
        </w:trPr>
        <w:tc>
          <w:tcPr>
            <w:tcW w:w="8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Andhra Pradesh - Guntur-  Summary-Apr'09 to Mar'10</w:t>
            </w:r>
          </w:p>
        </w:tc>
      </w:tr>
      <w:tr w:rsidR="0018409D" w:rsidRPr="0018409D" w:rsidTr="0018409D">
        <w:trPr>
          <w:trHeight w:val="405"/>
          <w:jc w:val="center"/>
        </w:trPr>
        <w:tc>
          <w:tcPr>
            <w:tcW w:w="8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112%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Registration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3 ANC </w:t>
            </w:r>
            <w:proofErr w:type="spellStart"/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Check ups</w:t>
            </w:r>
            <w:proofErr w:type="spellEnd"/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ANC Registrations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Registration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18409D" w:rsidRPr="0018409D" w:rsidTr="0018409D">
        <w:trPr>
          <w:trHeight w:val="420"/>
          <w:jc w:val="center"/>
        </w:trPr>
        <w:tc>
          <w:tcPr>
            <w:tcW w:w="8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3.2%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5.0%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91.9%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5.2%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94.8%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C Section Deliveries against Institutional Deliveries( </w:t>
            </w:r>
            <w:proofErr w:type="spellStart"/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&amp; Pub)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18409D" w:rsidRPr="0018409D" w:rsidTr="0018409D">
        <w:trPr>
          <w:trHeight w:val="405"/>
          <w:jc w:val="center"/>
        </w:trPr>
        <w:tc>
          <w:tcPr>
            <w:tcW w:w="8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104%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18409D" w:rsidRPr="0018409D" w:rsidTr="0018409D">
        <w:trPr>
          <w:trHeight w:val="705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   944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 less than 2.5 </w:t>
            </w:r>
            <w:proofErr w:type="spellStart"/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kgs</w:t>
            </w:r>
            <w:proofErr w:type="spellEnd"/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newborns weighed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Birth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   929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</w:tr>
      <w:tr w:rsidR="0018409D" w:rsidRPr="0018409D" w:rsidTr="0018409D">
        <w:trPr>
          <w:trHeight w:val="390"/>
          <w:jc w:val="center"/>
        </w:trPr>
        <w:tc>
          <w:tcPr>
            <w:tcW w:w="8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Immunization( 0 to 11 months)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101%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101%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Immunized Children against Expected Live Births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101%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101%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8409D" w:rsidRPr="0018409D" w:rsidTr="0018409D">
        <w:trPr>
          <w:trHeight w:val="390"/>
          <w:jc w:val="center"/>
        </w:trPr>
        <w:tc>
          <w:tcPr>
            <w:tcW w:w="8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18409D" w:rsidRPr="0018409D" w:rsidTr="0018409D">
        <w:trPr>
          <w:trHeight w:val="78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Planning Methods Users ( Sterilizations(Male &amp;Female)+IUD+ Condom pieces/72 + OCP Cycles/13)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172,555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Sterilization against reported FP Methods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34%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43%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18409D" w:rsidRPr="0018409D" w:rsidTr="0018409D">
        <w:trPr>
          <w:trHeight w:val="390"/>
          <w:jc w:val="center"/>
        </w:trPr>
        <w:tc>
          <w:tcPr>
            <w:tcW w:w="8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18409D" w:rsidRPr="0018409D" w:rsidTr="0018409D">
        <w:trPr>
          <w:trHeight w:val="345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2,160,644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2,541 </w:t>
            </w:r>
          </w:p>
        </w:tc>
      </w:tr>
      <w:tr w:rsidR="0018409D" w:rsidRPr="0018409D" w:rsidTr="0018409D">
        <w:trPr>
          <w:trHeight w:val="375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59,332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13,987 </w:t>
            </w:r>
          </w:p>
        </w:tc>
      </w:tr>
    </w:tbl>
    <w:p w:rsidR="00000000" w:rsidRDefault="00A77529"/>
    <w:tbl>
      <w:tblPr>
        <w:tblW w:w="6920" w:type="dxa"/>
        <w:jc w:val="center"/>
        <w:tblInd w:w="98" w:type="dxa"/>
        <w:tblLook w:val="04A0"/>
      </w:tblPr>
      <w:tblGrid>
        <w:gridCol w:w="1386"/>
        <w:gridCol w:w="1314"/>
        <w:gridCol w:w="1431"/>
        <w:gridCol w:w="1372"/>
        <w:gridCol w:w="1417"/>
      </w:tblGrid>
      <w:tr w:rsidR="0018409D" w:rsidRPr="0018409D" w:rsidTr="0018409D">
        <w:trPr>
          <w:trHeight w:val="645"/>
          <w:jc w:val="center"/>
        </w:trPr>
        <w:tc>
          <w:tcPr>
            <w:tcW w:w="6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Andhra Pradesh - Guntur- Deliveries Apr'09 to Mar'10</w:t>
            </w:r>
          </w:p>
        </w:tc>
      </w:tr>
      <w:tr w:rsidR="0018409D" w:rsidRPr="0018409D" w:rsidTr="0018409D">
        <w:trPr>
          <w:trHeight w:val="99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Total Population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4,856,724 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Expected Deliveries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91,687 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SBA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Non SBA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 xml:space="preserve">Institutional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 xml:space="preserve">Total Deliveries Reported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Unreported Deliveries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2,109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2,466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84,219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88,794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2,893 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SBA 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Non SBA%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Institutional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Total Deliveries Reported 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Unreported Deliveries 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</w:tr>
    </w:tbl>
    <w:p w:rsidR="0018409D" w:rsidRDefault="0018409D"/>
    <w:p w:rsidR="0018409D" w:rsidRDefault="0018409D"/>
    <w:p w:rsidR="0018409D" w:rsidRDefault="0018409D">
      <w:r w:rsidRPr="0018409D">
        <w:drawing>
          <wp:inline distT="0" distB="0" distL="0" distR="0">
            <wp:extent cx="5947355" cy="3462291"/>
            <wp:effectExtent l="19050" t="0" r="15295" b="4809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8409D" w:rsidRDefault="0018409D"/>
    <w:p w:rsidR="0018409D" w:rsidRDefault="0018409D">
      <w:r w:rsidRPr="0018409D">
        <w:lastRenderedPageBreak/>
        <w:drawing>
          <wp:inline distT="0" distB="0" distL="0" distR="0">
            <wp:extent cx="5947355" cy="3488924"/>
            <wp:effectExtent l="19050" t="0" r="1529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409D" w:rsidRDefault="0018409D"/>
    <w:tbl>
      <w:tblPr>
        <w:tblW w:w="5050" w:type="dxa"/>
        <w:jc w:val="center"/>
        <w:tblInd w:w="98" w:type="dxa"/>
        <w:tblLook w:val="04A0"/>
      </w:tblPr>
      <w:tblGrid>
        <w:gridCol w:w="1551"/>
        <w:gridCol w:w="1655"/>
        <w:gridCol w:w="1844"/>
      </w:tblGrid>
      <w:tr w:rsidR="0018409D" w:rsidRPr="0018409D" w:rsidTr="0018409D">
        <w:trPr>
          <w:trHeight w:val="720"/>
          <w:jc w:val="center"/>
        </w:trPr>
        <w:tc>
          <w:tcPr>
            <w:tcW w:w="5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Guntur- C sections &amp; Complicated Deliveries Apr'09 to Mar'10</w:t>
            </w:r>
          </w:p>
        </w:tc>
      </w:tr>
      <w:tr w:rsidR="0018409D" w:rsidRPr="0018409D" w:rsidTr="0018409D">
        <w:trPr>
          <w:trHeight w:val="885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Institutional Deliveries (Public)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Institutional  Deliveries (</w:t>
            </w:r>
            <w:proofErr w:type="spellStart"/>
            <w:r w:rsidRPr="0018409D">
              <w:rPr>
                <w:rFonts w:ascii="Arial" w:eastAsia="Times New Roman" w:hAnsi="Arial" w:cs="Arial"/>
                <w:sz w:val="24"/>
                <w:szCs w:val="24"/>
              </w:rPr>
              <w:t>Pvt</w:t>
            </w:r>
            <w:proofErr w:type="spellEnd"/>
            <w:r w:rsidRPr="0018409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26,255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57,964 </w:t>
            </w:r>
          </w:p>
        </w:tc>
      </w:tr>
      <w:tr w:rsidR="0018409D" w:rsidRPr="0018409D" w:rsidTr="0018409D">
        <w:trPr>
          <w:trHeight w:val="645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5,782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24,896 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43%</w:t>
            </w:r>
          </w:p>
        </w:tc>
      </w:tr>
      <w:tr w:rsidR="0018409D" w:rsidRPr="0018409D" w:rsidTr="0018409D">
        <w:trPr>
          <w:trHeight w:val="78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4,622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2,703 </w:t>
            </w:r>
          </w:p>
        </w:tc>
      </w:tr>
      <w:tr w:rsidR="0018409D" w:rsidRPr="0018409D" w:rsidTr="0018409D">
        <w:trPr>
          <w:trHeight w:val="66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 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5%</w:t>
            </w:r>
          </w:p>
        </w:tc>
      </w:tr>
    </w:tbl>
    <w:p w:rsidR="0018409D" w:rsidRDefault="0018409D"/>
    <w:p w:rsidR="0018409D" w:rsidRDefault="0018409D">
      <w:r w:rsidRPr="0018409D">
        <w:lastRenderedPageBreak/>
        <w:drawing>
          <wp:inline distT="0" distB="0" distL="0" distR="0">
            <wp:extent cx="5945450" cy="2583402"/>
            <wp:effectExtent l="19050" t="0" r="17200" b="7398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409D" w:rsidRDefault="0018409D"/>
    <w:tbl>
      <w:tblPr>
        <w:tblW w:w="9478" w:type="dxa"/>
        <w:jc w:val="center"/>
        <w:tblInd w:w="98" w:type="dxa"/>
        <w:tblLook w:val="04A0"/>
      </w:tblPr>
      <w:tblGrid>
        <w:gridCol w:w="1503"/>
        <w:gridCol w:w="2815"/>
        <w:gridCol w:w="1232"/>
        <w:gridCol w:w="1669"/>
        <w:gridCol w:w="1284"/>
        <w:gridCol w:w="975"/>
      </w:tblGrid>
      <w:tr w:rsidR="0018409D" w:rsidRPr="0018409D" w:rsidTr="0018409D">
        <w:trPr>
          <w:trHeight w:val="540"/>
          <w:jc w:val="center"/>
        </w:trPr>
        <w:tc>
          <w:tcPr>
            <w:tcW w:w="9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Guntur- Complicated Pregnancies &amp; Deliveries Treated - Apr'09 to Mar'10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5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Reported Deliveries</w:t>
            </w:r>
          </w:p>
        </w:tc>
        <w:tc>
          <w:tcPr>
            <w:tcW w:w="3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Reported ANC </w:t>
            </w:r>
            <w:proofErr w:type="spellStart"/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Reigtration</w:t>
            </w:r>
            <w:proofErr w:type="spellEnd"/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5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                           88,794 </w:t>
            </w:r>
          </w:p>
        </w:tc>
        <w:tc>
          <w:tcPr>
            <w:tcW w:w="3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            110,354 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50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Complicated Pregnancies attended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Complicated Pregnancies Rate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C - Section Deliveries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PNC Maternal Complications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Abortions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Still Births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50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7,325 </w:t>
            </w:r>
          </w:p>
        </w:tc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7%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30,678 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64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 xml:space="preserve">            1,031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944 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72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Complicated Deliveries Treated with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No Of Eclampsia cases Treated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No Of severe anemia cases treated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IV Antibiotics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IV antihypertensive/</w:t>
            </w:r>
            <w:proofErr w:type="spellStart"/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Magsulph</w:t>
            </w:r>
            <w:proofErr w:type="spellEnd"/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injection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Oxytocis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Blood Transfusion 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409D" w:rsidRPr="0018409D" w:rsidTr="0018409D">
        <w:trPr>
          <w:trHeight w:val="75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2,535 </w:t>
            </w:r>
          </w:p>
        </w:tc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298 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3,165 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65 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123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4,804 </w:t>
            </w:r>
          </w:p>
        </w:tc>
      </w:tr>
    </w:tbl>
    <w:p w:rsidR="0018409D" w:rsidRDefault="0018409D"/>
    <w:p w:rsidR="0018409D" w:rsidRDefault="0018409D"/>
    <w:p w:rsidR="0018409D" w:rsidRDefault="0018409D">
      <w:r w:rsidRPr="0018409D">
        <w:lastRenderedPageBreak/>
        <w:drawing>
          <wp:inline distT="0" distB="0" distL="0" distR="0">
            <wp:extent cx="5943600" cy="3119755"/>
            <wp:effectExtent l="19050" t="0" r="19050" b="444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409D" w:rsidRDefault="0018409D"/>
    <w:p w:rsidR="0018409D" w:rsidRDefault="0018409D">
      <w:r w:rsidRPr="0018409D">
        <w:drawing>
          <wp:inline distT="0" distB="0" distL="0" distR="0">
            <wp:extent cx="5945450" cy="2947387"/>
            <wp:effectExtent l="19050" t="0" r="17200" b="5363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409D" w:rsidRDefault="0018409D"/>
    <w:p w:rsidR="0018409D" w:rsidRDefault="0018409D">
      <w:r w:rsidRPr="0018409D">
        <w:lastRenderedPageBreak/>
        <w:drawing>
          <wp:inline distT="0" distB="0" distL="0" distR="0">
            <wp:extent cx="5945450" cy="2849732"/>
            <wp:effectExtent l="19050" t="0" r="17200" b="7768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409D" w:rsidRDefault="0018409D"/>
    <w:p w:rsidR="0018409D" w:rsidRDefault="0018409D">
      <w:r w:rsidRPr="0018409D">
        <w:drawing>
          <wp:inline distT="0" distB="0" distL="0" distR="0">
            <wp:extent cx="5945450" cy="2725445"/>
            <wp:effectExtent l="19050" t="0" r="1720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409D" w:rsidRDefault="0018409D"/>
    <w:p w:rsidR="0018409D" w:rsidRDefault="0018409D">
      <w:r w:rsidRPr="0018409D">
        <w:lastRenderedPageBreak/>
        <w:drawing>
          <wp:inline distT="0" distB="0" distL="0" distR="0">
            <wp:extent cx="5945450" cy="3027285"/>
            <wp:effectExtent l="19050" t="0" r="17200" b="166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8409D" w:rsidRDefault="0018409D"/>
    <w:p w:rsidR="0018409D" w:rsidRDefault="0018409D">
      <w:r w:rsidRPr="0018409D">
        <w:drawing>
          <wp:inline distT="0" distB="0" distL="0" distR="0">
            <wp:extent cx="5945450" cy="2308194"/>
            <wp:effectExtent l="19050" t="0" r="1720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409D" w:rsidRDefault="0018409D"/>
    <w:tbl>
      <w:tblPr>
        <w:tblW w:w="7600" w:type="dxa"/>
        <w:jc w:val="center"/>
        <w:tblInd w:w="98" w:type="dxa"/>
        <w:tblLayout w:type="fixed"/>
        <w:tblLook w:val="04A0"/>
      </w:tblPr>
      <w:tblGrid>
        <w:gridCol w:w="1017"/>
        <w:gridCol w:w="1092"/>
        <w:gridCol w:w="1241"/>
        <w:gridCol w:w="1080"/>
        <w:gridCol w:w="1080"/>
        <w:gridCol w:w="2090"/>
      </w:tblGrid>
      <w:tr w:rsidR="0018409D" w:rsidRPr="0018409D" w:rsidTr="0018409D">
        <w:trPr>
          <w:trHeight w:val="540"/>
          <w:jc w:val="center"/>
        </w:trPr>
        <w:tc>
          <w:tcPr>
            <w:tcW w:w="7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Andhra Pradesh - Guntur - Births - Apr'09 to Mar'10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Live Birth - Males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Live Birth - females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Live Birth -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Sex Ratio at birth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Still Birth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Abortion( Induced/Spontaneous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47,992 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44,575 </w:t>
            </w:r>
          </w:p>
        </w:tc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92,567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929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944 </w:t>
            </w:r>
          </w:p>
        </w:tc>
        <w:tc>
          <w:tcPr>
            <w:tcW w:w="2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1,031 </w:t>
            </w:r>
          </w:p>
        </w:tc>
      </w:tr>
    </w:tbl>
    <w:p w:rsidR="0018409D" w:rsidRDefault="0018409D"/>
    <w:p w:rsidR="0018409D" w:rsidRDefault="0018409D"/>
    <w:p w:rsidR="0018409D" w:rsidRDefault="0018409D">
      <w:r w:rsidRPr="0018409D">
        <w:lastRenderedPageBreak/>
        <w:drawing>
          <wp:inline distT="0" distB="0" distL="0" distR="0">
            <wp:extent cx="5943600" cy="2530475"/>
            <wp:effectExtent l="19050" t="0" r="19050" b="317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409D" w:rsidRDefault="0018409D"/>
    <w:p w:rsidR="0018409D" w:rsidRDefault="0018409D">
      <w:r w:rsidRPr="0018409D">
        <w:drawing>
          <wp:inline distT="0" distB="0" distL="0" distR="0">
            <wp:extent cx="6097665" cy="2920753"/>
            <wp:effectExtent l="19050" t="0" r="1738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8409D" w:rsidRDefault="0018409D"/>
    <w:p w:rsidR="0018409D" w:rsidRDefault="0018409D">
      <w:r w:rsidRPr="0018409D">
        <w:lastRenderedPageBreak/>
        <w:drawing>
          <wp:inline distT="0" distB="0" distL="0" distR="0">
            <wp:extent cx="5945450" cy="2752078"/>
            <wp:effectExtent l="19050" t="0" r="1720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8409D" w:rsidRDefault="0018409D"/>
    <w:tbl>
      <w:tblPr>
        <w:tblW w:w="3375" w:type="dxa"/>
        <w:jc w:val="center"/>
        <w:tblInd w:w="-127" w:type="dxa"/>
        <w:tblLook w:val="04A0"/>
      </w:tblPr>
      <w:tblGrid>
        <w:gridCol w:w="1688"/>
        <w:gridCol w:w="1687"/>
      </w:tblGrid>
      <w:tr w:rsidR="0018409D" w:rsidRPr="0018409D" w:rsidTr="0018409D">
        <w:trPr>
          <w:trHeight w:val="540"/>
          <w:jc w:val="center"/>
        </w:trPr>
        <w:tc>
          <w:tcPr>
            <w:tcW w:w="3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Andhra Pradesh - Guntur- Apr'09 to Mar'10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1,278 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1.3%</w:t>
            </w:r>
          </w:p>
        </w:tc>
      </w:tr>
    </w:tbl>
    <w:p w:rsidR="0018409D" w:rsidRDefault="0018409D"/>
    <w:p w:rsidR="0018409D" w:rsidRDefault="0018409D">
      <w:r w:rsidRPr="0018409D">
        <w:drawing>
          <wp:inline distT="0" distB="0" distL="0" distR="0">
            <wp:extent cx="5945450" cy="2894121"/>
            <wp:effectExtent l="19050" t="0" r="17200" b="1479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8409D" w:rsidRDefault="0018409D"/>
    <w:tbl>
      <w:tblPr>
        <w:tblW w:w="3400" w:type="dxa"/>
        <w:jc w:val="center"/>
        <w:tblInd w:w="98" w:type="dxa"/>
        <w:tblLook w:val="04A0"/>
      </w:tblPr>
      <w:tblGrid>
        <w:gridCol w:w="1420"/>
        <w:gridCol w:w="1980"/>
      </w:tblGrid>
      <w:tr w:rsidR="0018409D" w:rsidRPr="0018409D" w:rsidTr="0018409D">
        <w:trPr>
          <w:trHeight w:val="540"/>
          <w:jc w:val="center"/>
        </w:trPr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Andhra Pradesh - Guntur- Apr'09 to Mar'10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OPD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RTI/STI cases 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2,160,644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25,042 </w:t>
            </w:r>
          </w:p>
        </w:tc>
      </w:tr>
    </w:tbl>
    <w:p w:rsidR="0018409D" w:rsidRDefault="0018409D"/>
    <w:p w:rsidR="0018409D" w:rsidRDefault="0018409D">
      <w:r w:rsidRPr="0018409D">
        <w:drawing>
          <wp:inline distT="0" distB="0" distL="0" distR="0">
            <wp:extent cx="5947355" cy="2787589"/>
            <wp:effectExtent l="19050" t="0" r="1529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8409D" w:rsidRDefault="0018409D"/>
    <w:tbl>
      <w:tblPr>
        <w:tblW w:w="4600" w:type="dxa"/>
        <w:jc w:val="center"/>
        <w:tblInd w:w="98" w:type="dxa"/>
        <w:tblLook w:val="04A0"/>
      </w:tblPr>
      <w:tblGrid>
        <w:gridCol w:w="1460"/>
        <w:gridCol w:w="1280"/>
        <w:gridCol w:w="1860"/>
      </w:tblGrid>
      <w:tr w:rsidR="0018409D" w:rsidRPr="0018409D" w:rsidTr="0018409D">
        <w:trPr>
          <w:trHeight w:val="540"/>
          <w:jc w:val="center"/>
        </w:trPr>
        <w:tc>
          <w:tcPr>
            <w:tcW w:w="4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</w:rPr>
              <w:t>Andhra Pradesh - Guntur-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</w:t>
            </w:r>
            <w:r w:rsidRPr="0018409D">
              <w:rPr>
                <w:rFonts w:ascii="Calibri" w:eastAsia="Times New Roman" w:hAnsi="Calibri" w:cs="Arial"/>
                <w:b/>
                <w:bCs/>
                <w:color w:val="000000"/>
              </w:rPr>
              <w:t>Sterilizations - Apr'09 to Mar'10</w:t>
            </w:r>
          </w:p>
        </w:tc>
      </w:tr>
      <w:tr w:rsidR="0018409D" w:rsidRPr="0018409D" w:rsidTr="0018409D">
        <w:trPr>
          <w:trHeight w:val="69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Sterilization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  58,952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0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        369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0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Laparoscopic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     2,490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0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1840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  38,515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65%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0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  17,578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18409D" w:rsidRPr="0018409D" w:rsidTr="0018409D">
        <w:trPr>
          <w:trHeight w:val="48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0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        369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18409D" w:rsidRPr="0018409D" w:rsidTr="0018409D">
        <w:trPr>
          <w:trHeight w:val="70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40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       58,583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</w:tbl>
    <w:p w:rsidR="0018409D" w:rsidRDefault="0018409D"/>
    <w:p w:rsidR="0018409D" w:rsidRDefault="0018409D"/>
    <w:tbl>
      <w:tblPr>
        <w:tblW w:w="5225" w:type="dxa"/>
        <w:jc w:val="center"/>
        <w:tblInd w:w="-257" w:type="dxa"/>
        <w:tblLook w:val="04A0"/>
      </w:tblPr>
      <w:tblGrid>
        <w:gridCol w:w="1861"/>
        <w:gridCol w:w="1265"/>
        <w:gridCol w:w="2099"/>
      </w:tblGrid>
      <w:tr w:rsidR="0018409D" w:rsidRPr="0018409D" w:rsidTr="0018409D">
        <w:trPr>
          <w:trHeight w:val="540"/>
          <w:jc w:val="center"/>
        </w:trPr>
        <w:tc>
          <w:tcPr>
            <w:tcW w:w="5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Guntur-FP Methods - Apr'09 to Mar'10</w:t>
            </w:r>
          </w:p>
        </w:tc>
      </w:tr>
      <w:tr w:rsidR="0018409D" w:rsidRPr="0018409D" w:rsidTr="0018409D">
        <w:trPr>
          <w:trHeight w:val="1020"/>
          <w:jc w:val="center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Reported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%age of All Reported FP Methods</w:t>
            </w:r>
          </w:p>
        </w:tc>
      </w:tr>
      <w:tr w:rsidR="0018409D" w:rsidRPr="0018409D" w:rsidTr="0018409D">
        <w:trPr>
          <w:trHeight w:val="780"/>
          <w:jc w:val="center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Total Reported FP Method (All types) Users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172,555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-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Sterilizations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58,952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34%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IUD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21,303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12%</w:t>
            </w:r>
          </w:p>
        </w:tc>
      </w:tr>
      <w:tr w:rsidR="0018409D" w:rsidRPr="0018409D" w:rsidTr="0018409D">
        <w:trPr>
          <w:trHeight w:val="602"/>
          <w:jc w:val="center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Condom Users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74,263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43%</w:t>
            </w:r>
          </w:p>
        </w:tc>
      </w:tr>
      <w:tr w:rsidR="0018409D" w:rsidRPr="0018409D" w:rsidTr="0018409D">
        <w:trPr>
          <w:trHeight w:val="350"/>
          <w:jc w:val="center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OCP Users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18,037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10%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Limiting Methods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58,952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34%</w:t>
            </w:r>
          </w:p>
        </w:tc>
      </w:tr>
      <w:tr w:rsidR="0018409D" w:rsidRPr="0018409D" w:rsidTr="0018409D">
        <w:trPr>
          <w:trHeight w:val="765"/>
          <w:jc w:val="center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Spacing Methods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113,603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66%</w:t>
            </w:r>
          </w:p>
        </w:tc>
      </w:tr>
    </w:tbl>
    <w:p w:rsidR="0018409D" w:rsidRDefault="0018409D"/>
    <w:tbl>
      <w:tblPr>
        <w:tblW w:w="6980" w:type="dxa"/>
        <w:jc w:val="center"/>
        <w:tblInd w:w="98" w:type="dxa"/>
        <w:tblLook w:val="04A0"/>
      </w:tblPr>
      <w:tblGrid>
        <w:gridCol w:w="1476"/>
        <w:gridCol w:w="1709"/>
        <w:gridCol w:w="974"/>
        <w:gridCol w:w="1342"/>
        <w:gridCol w:w="1317"/>
        <w:gridCol w:w="1228"/>
        <w:gridCol w:w="829"/>
      </w:tblGrid>
      <w:tr w:rsidR="0018409D" w:rsidRPr="0018409D" w:rsidTr="0018409D">
        <w:trPr>
          <w:trHeight w:val="705"/>
          <w:jc w:val="center"/>
        </w:trPr>
        <w:tc>
          <w:tcPr>
            <w:tcW w:w="6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8409D">
              <w:rPr>
                <w:rFonts w:ascii="Arial" w:eastAsia="Times New Roman" w:hAnsi="Arial" w:cs="Arial"/>
                <w:b/>
                <w:bCs/>
              </w:rPr>
              <w:t>Andhra Pradesh - Guntur- Service Delivery - Apr'09 to Mar'10</w:t>
            </w:r>
          </w:p>
        </w:tc>
      </w:tr>
      <w:tr w:rsidR="0018409D" w:rsidRPr="0018409D" w:rsidTr="0018409D">
        <w:trPr>
          <w:trHeight w:val="9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Operation major (General and spinal anaesthesia)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Operation minor (No or local anaesthesia)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AYUSH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Dental Procedures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Adolescent </w:t>
            </w:r>
            <w:proofErr w:type="spellStart"/>
            <w:r w:rsidRPr="0018409D">
              <w:rPr>
                <w:rFonts w:ascii="Arial" w:eastAsia="Times New Roman" w:hAnsi="Arial" w:cs="Arial"/>
                <w:color w:val="000000"/>
              </w:rPr>
              <w:t>counselling</w:t>
            </w:r>
            <w:proofErr w:type="spellEnd"/>
            <w:r w:rsidRPr="0018409D">
              <w:rPr>
                <w:rFonts w:ascii="Arial" w:eastAsia="Times New Roman" w:hAnsi="Arial" w:cs="Arial"/>
                <w:color w:val="000000"/>
              </w:rPr>
              <w:t xml:space="preserve"> services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Total OPD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Total IPD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       2,541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        13,987 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     47,714 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     12,059 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       1,843 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    2,160,644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 xml:space="preserve">     59,332 </w:t>
            </w:r>
          </w:p>
        </w:tc>
      </w:tr>
      <w:tr w:rsidR="0018409D" w:rsidRPr="0018409D" w:rsidTr="0018409D">
        <w:trPr>
          <w:trHeight w:val="10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Operation major (General and spinal anaesthesia) as %</w:t>
            </w:r>
            <w:proofErr w:type="spellStart"/>
            <w:r w:rsidRPr="0018409D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18409D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Operation minor (No or local anaesthesia)as %</w:t>
            </w:r>
            <w:proofErr w:type="spellStart"/>
            <w:r w:rsidRPr="0018409D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18409D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AYUSH as %</w:t>
            </w:r>
            <w:proofErr w:type="spellStart"/>
            <w:r w:rsidRPr="0018409D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18409D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Dental Procedures as %</w:t>
            </w:r>
            <w:proofErr w:type="spellStart"/>
            <w:r w:rsidRPr="0018409D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18409D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Adolescent </w:t>
            </w:r>
            <w:proofErr w:type="spellStart"/>
            <w:r w:rsidRPr="0018409D">
              <w:rPr>
                <w:rFonts w:ascii="Arial" w:eastAsia="Times New Roman" w:hAnsi="Arial" w:cs="Arial"/>
                <w:color w:val="000000"/>
              </w:rPr>
              <w:t>counselling</w:t>
            </w:r>
            <w:proofErr w:type="spellEnd"/>
            <w:r w:rsidRPr="0018409D">
              <w:rPr>
                <w:rFonts w:ascii="Arial" w:eastAsia="Times New Roman" w:hAnsi="Arial" w:cs="Arial"/>
                <w:color w:val="000000"/>
              </w:rPr>
              <w:t xml:space="preserve"> services as %</w:t>
            </w:r>
            <w:proofErr w:type="spellStart"/>
            <w:r w:rsidRPr="0018409D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18409D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8409D" w:rsidRPr="0018409D" w:rsidTr="0018409D">
        <w:trPr>
          <w:trHeight w:val="78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2.2%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8409D" w:rsidRDefault="0018409D"/>
    <w:p w:rsidR="0018409D" w:rsidRDefault="0018409D"/>
    <w:tbl>
      <w:tblPr>
        <w:tblW w:w="6040" w:type="dxa"/>
        <w:jc w:val="center"/>
        <w:tblInd w:w="98" w:type="dxa"/>
        <w:tblLook w:val="04A0"/>
      </w:tblPr>
      <w:tblGrid>
        <w:gridCol w:w="1324"/>
        <w:gridCol w:w="1157"/>
        <w:gridCol w:w="1324"/>
        <w:gridCol w:w="1351"/>
        <w:gridCol w:w="1351"/>
      </w:tblGrid>
      <w:tr w:rsidR="0018409D" w:rsidRPr="0018409D" w:rsidTr="0018409D">
        <w:trPr>
          <w:trHeight w:val="780"/>
          <w:jc w:val="center"/>
        </w:trPr>
        <w:tc>
          <w:tcPr>
            <w:tcW w:w="6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Guntur- Lab Services - Apr'09 to Mar'10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 xml:space="preserve"> Total OPD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Total HB tested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Total HIV Tested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Total Population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2,160,644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49,462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133,313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4,856,724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18409D" w:rsidRPr="0018409D" w:rsidTr="0018409D">
        <w:trPr>
          <w:trHeight w:val="105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HB test conducted as %age of OPD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HB&lt;7gm  as %age of HB tested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HIV test conducted as %age of OPD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HIV positive  as %age of HIV tested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409D">
              <w:rPr>
                <w:rFonts w:ascii="Arial" w:eastAsia="Times New Roman" w:hAnsi="Arial" w:cs="Arial"/>
                <w:sz w:val="24"/>
                <w:szCs w:val="24"/>
              </w:rPr>
              <w:t>Blood Smear Examined as % of Population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2.3%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13.3%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6.2%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8409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11.2%</w:t>
            </w:r>
          </w:p>
        </w:tc>
      </w:tr>
    </w:tbl>
    <w:p w:rsidR="0018409D" w:rsidRDefault="0018409D"/>
    <w:p w:rsidR="0018409D" w:rsidRDefault="0018409D"/>
    <w:tbl>
      <w:tblPr>
        <w:tblW w:w="7200" w:type="dxa"/>
        <w:jc w:val="center"/>
        <w:tblInd w:w="98" w:type="dxa"/>
        <w:tblLook w:val="04A0"/>
      </w:tblPr>
      <w:tblGrid>
        <w:gridCol w:w="1414"/>
        <w:gridCol w:w="1121"/>
        <w:gridCol w:w="1427"/>
        <w:gridCol w:w="1054"/>
        <w:gridCol w:w="1038"/>
        <w:gridCol w:w="1146"/>
      </w:tblGrid>
      <w:tr w:rsidR="0018409D" w:rsidRPr="0018409D" w:rsidTr="0018409D">
        <w:trPr>
          <w:trHeight w:val="765"/>
          <w:jc w:val="center"/>
        </w:trPr>
        <w:tc>
          <w:tcPr>
            <w:tcW w:w="7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8409D">
              <w:rPr>
                <w:rFonts w:ascii="Arial" w:eastAsia="Times New Roman" w:hAnsi="Arial" w:cs="Arial"/>
                <w:b/>
                <w:bCs/>
              </w:rPr>
              <w:t>Andhra Pradesh - Guntur- Childhood Disease - Vaccine Preventable -Apr'09 to Mar'10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Diphtheria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Pertussis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Tetanus Neonatorum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Tetanus others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Polio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Measles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>71</w:t>
            </w:r>
          </w:p>
        </w:tc>
      </w:tr>
      <w:tr w:rsidR="0018409D" w:rsidRPr="0018409D" w:rsidTr="0018409D">
        <w:trPr>
          <w:trHeight w:val="885"/>
          <w:jc w:val="center"/>
        </w:trPr>
        <w:tc>
          <w:tcPr>
            <w:tcW w:w="390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8409D">
              <w:rPr>
                <w:rFonts w:ascii="Arial" w:eastAsia="Times New Roman" w:hAnsi="Arial" w:cs="Arial"/>
                <w:b/>
                <w:bCs/>
              </w:rPr>
              <w:t xml:space="preserve"> Andhra Pradesh - Guntur-Childhood Disease - Others - Apr'09 to Mar'10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8409D">
              <w:rPr>
                <w:rFonts w:ascii="Arial" w:eastAsia="Times New Roman" w:hAnsi="Arial" w:cs="Arial"/>
                <w:color w:val="000000"/>
              </w:rPr>
              <w:t>Diarrhoea</w:t>
            </w:r>
            <w:proofErr w:type="spellEnd"/>
            <w:r w:rsidRPr="0018409D">
              <w:rPr>
                <w:rFonts w:ascii="Arial" w:eastAsia="Times New Roman" w:hAnsi="Arial" w:cs="Arial"/>
                <w:color w:val="000000"/>
              </w:rPr>
              <w:t xml:space="preserve"> and dehydration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Malaria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Number admitted with Respiratory Infections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8409D" w:rsidRPr="0018409D" w:rsidTr="0018409D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                7,823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                8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09D" w:rsidRPr="0018409D" w:rsidRDefault="0018409D" w:rsidP="00184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8409D">
              <w:rPr>
                <w:rFonts w:ascii="Arial" w:eastAsia="Times New Roman" w:hAnsi="Arial" w:cs="Arial"/>
                <w:color w:val="000000"/>
              </w:rPr>
              <w:t xml:space="preserve">                  2,466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09D" w:rsidRPr="0018409D" w:rsidRDefault="0018409D" w:rsidP="001840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409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8409D" w:rsidRDefault="0018409D"/>
    <w:p w:rsidR="00A77529" w:rsidRDefault="00A77529"/>
    <w:p w:rsidR="00A77529" w:rsidRDefault="00A77529"/>
    <w:p w:rsidR="00A77529" w:rsidRDefault="00A77529"/>
    <w:tbl>
      <w:tblPr>
        <w:tblW w:w="7200" w:type="dxa"/>
        <w:jc w:val="center"/>
        <w:tblInd w:w="98" w:type="dxa"/>
        <w:tblLook w:val="04A0"/>
      </w:tblPr>
      <w:tblGrid>
        <w:gridCol w:w="1420"/>
        <w:gridCol w:w="1060"/>
        <w:gridCol w:w="1420"/>
        <w:gridCol w:w="1060"/>
        <w:gridCol w:w="1080"/>
        <w:gridCol w:w="1160"/>
      </w:tblGrid>
      <w:tr w:rsidR="00A77529" w:rsidRPr="00A77529" w:rsidTr="00A77529">
        <w:trPr>
          <w:trHeight w:val="870"/>
          <w:jc w:val="center"/>
        </w:trPr>
        <w:tc>
          <w:tcPr>
            <w:tcW w:w="72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Andhra Pradesh - Guntur- Infant &amp; Child Deaths - Apr'09 to Mar'10</w:t>
            </w:r>
          </w:p>
        </w:tc>
      </w:tr>
      <w:tr w:rsidR="00A77529" w:rsidRPr="00A77529" w:rsidTr="00A77529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7529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A77529" w:rsidRPr="00A77529" w:rsidTr="00A77529">
        <w:trPr>
          <w:trHeight w:val="54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7529">
              <w:rPr>
                <w:rFonts w:ascii="Calibri" w:eastAsia="Times New Roman" w:hAnsi="Calibri" w:cs="Arial"/>
                <w:color w:val="000000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7529">
              <w:rPr>
                <w:rFonts w:ascii="Calibri" w:eastAsia="Times New Roman" w:hAnsi="Calibri" w:cs="Arial"/>
                <w:color w:val="000000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7529">
              <w:rPr>
                <w:rFonts w:ascii="Calibri" w:eastAsia="Times New Roman" w:hAnsi="Calibri" w:cs="Arial"/>
                <w:color w:val="000000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7529">
              <w:rPr>
                <w:rFonts w:ascii="Calibri" w:eastAsia="Times New Roman" w:hAnsi="Calibri" w:cs="Arial"/>
                <w:color w:val="000000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7529">
              <w:rPr>
                <w:rFonts w:ascii="Calibri" w:eastAsia="Times New Roman" w:hAnsi="Calibri" w:cs="Arial"/>
                <w:color w:val="000000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7529">
              <w:rPr>
                <w:rFonts w:ascii="Calibri" w:eastAsia="Times New Roman" w:hAnsi="Calibri" w:cs="Arial"/>
                <w:color w:val="000000"/>
              </w:rPr>
              <w:t>832</w:t>
            </w:r>
          </w:p>
        </w:tc>
      </w:tr>
    </w:tbl>
    <w:p w:rsidR="00A77529" w:rsidRDefault="00A77529"/>
    <w:p w:rsidR="00A77529" w:rsidRDefault="00A77529">
      <w:r w:rsidRPr="00A77529">
        <w:drawing>
          <wp:inline distT="0" distB="0" distL="0" distR="0">
            <wp:extent cx="5886450" cy="377190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77529" w:rsidRDefault="00A77529"/>
    <w:p w:rsidR="00A77529" w:rsidRDefault="00A77529"/>
    <w:p w:rsidR="00A77529" w:rsidRDefault="00A77529"/>
    <w:p w:rsidR="00A77529" w:rsidRDefault="00A77529"/>
    <w:p w:rsidR="00A77529" w:rsidRDefault="00A77529"/>
    <w:p w:rsidR="00A77529" w:rsidRDefault="00A77529"/>
    <w:tbl>
      <w:tblPr>
        <w:tblW w:w="10160" w:type="dxa"/>
        <w:tblInd w:w="98" w:type="dxa"/>
        <w:tblLook w:val="04A0"/>
      </w:tblPr>
      <w:tblGrid>
        <w:gridCol w:w="1420"/>
        <w:gridCol w:w="1060"/>
        <w:gridCol w:w="1420"/>
        <w:gridCol w:w="1060"/>
        <w:gridCol w:w="1080"/>
        <w:gridCol w:w="1160"/>
        <w:gridCol w:w="1000"/>
        <w:gridCol w:w="1000"/>
        <w:gridCol w:w="960"/>
      </w:tblGrid>
      <w:tr w:rsidR="00A77529" w:rsidRPr="00A77529" w:rsidTr="00A77529">
        <w:trPr>
          <w:trHeight w:val="540"/>
        </w:trPr>
        <w:tc>
          <w:tcPr>
            <w:tcW w:w="1016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Andhra Pradesh - Guntur- Causes of Infant &amp; Child Deaths - Apr'09 to Mar'10</w:t>
            </w:r>
          </w:p>
        </w:tc>
      </w:tr>
      <w:tr w:rsidR="00A77529" w:rsidRPr="00A77529" w:rsidTr="00A77529">
        <w:trPr>
          <w:trHeight w:val="540"/>
        </w:trPr>
        <w:tc>
          <w:tcPr>
            <w:tcW w:w="3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A77529" w:rsidRPr="00A77529" w:rsidTr="00A77529">
        <w:trPr>
          <w:trHeight w:val="6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77529" w:rsidRPr="00A77529" w:rsidTr="00A77529">
        <w:trPr>
          <w:trHeight w:val="54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</w:t>
            </w:r>
          </w:p>
        </w:tc>
      </w:tr>
      <w:tr w:rsidR="00A77529" w:rsidRPr="00A77529" w:rsidTr="00A77529">
        <w:trPr>
          <w:trHeight w:val="540"/>
        </w:trPr>
        <w:tc>
          <w:tcPr>
            <w:tcW w:w="39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77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A77529" w:rsidRPr="00A77529" w:rsidTr="00A77529">
        <w:trPr>
          <w:trHeight w:val="75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77529" w:rsidRPr="00A77529" w:rsidTr="00A77529">
        <w:trPr>
          <w:trHeight w:val="54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A77529" w:rsidRPr="00A77529" w:rsidTr="00A77529">
        <w:trPr>
          <w:trHeight w:val="540"/>
        </w:trPr>
        <w:tc>
          <w:tcPr>
            <w:tcW w:w="3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7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A77529" w:rsidRPr="00A77529" w:rsidTr="00A77529">
        <w:trPr>
          <w:trHeight w:val="7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77529" w:rsidRPr="00A77529" w:rsidTr="00A77529">
        <w:trPr>
          <w:trHeight w:val="54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</w:t>
            </w:r>
          </w:p>
        </w:tc>
      </w:tr>
    </w:tbl>
    <w:p w:rsidR="00A77529" w:rsidRDefault="00A77529"/>
    <w:p w:rsidR="00A77529" w:rsidRDefault="00A77529">
      <w:r w:rsidRPr="00A77529">
        <w:drawing>
          <wp:inline distT="0" distB="0" distL="0" distR="0">
            <wp:extent cx="5886450" cy="3771900"/>
            <wp:effectExtent l="19050" t="0" r="1905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7640" w:type="dxa"/>
        <w:jc w:val="center"/>
        <w:tblInd w:w="98" w:type="dxa"/>
        <w:tblLook w:val="04A0"/>
      </w:tblPr>
      <w:tblGrid>
        <w:gridCol w:w="800"/>
        <w:gridCol w:w="840"/>
        <w:gridCol w:w="800"/>
        <w:gridCol w:w="880"/>
        <w:gridCol w:w="880"/>
        <w:gridCol w:w="840"/>
        <w:gridCol w:w="900"/>
        <w:gridCol w:w="840"/>
        <w:gridCol w:w="860"/>
      </w:tblGrid>
      <w:tr w:rsidR="00A77529" w:rsidRPr="00A77529" w:rsidTr="00A77529">
        <w:trPr>
          <w:trHeight w:val="540"/>
          <w:jc w:val="center"/>
        </w:trPr>
        <w:tc>
          <w:tcPr>
            <w:tcW w:w="7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77529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Andhra Pradesh - Guntur- Maternal Deaths &amp; Causes - Apr'09 to Mar'10</w:t>
            </w:r>
          </w:p>
        </w:tc>
      </w:tr>
      <w:tr w:rsidR="00A77529" w:rsidRPr="00A77529" w:rsidTr="00A77529">
        <w:trPr>
          <w:trHeight w:val="540"/>
          <w:jc w:val="center"/>
        </w:trPr>
        <w:tc>
          <w:tcPr>
            <w:tcW w:w="2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Abortion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Obstructed/prolonged </w:t>
            </w:r>
            <w:proofErr w:type="spellStart"/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Severe hypertension/fits</w:t>
            </w:r>
          </w:p>
        </w:tc>
      </w:tr>
      <w:tr w:rsidR="00A77529" w:rsidRPr="00A77529" w:rsidTr="00A77529">
        <w:trPr>
          <w:trHeight w:val="54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A77529" w:rsidRPr="00A77529" w:rsidTr="00A77529">
        <w:trPr>
          <w:trHeight w:val="54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77529" w:rsidRPr="00A77529" w:rsidTr="00A77529">
        <w:trPr>
          <w:trHeight w:val="540"/>
          <w:jc w:val="center"/>
        </w:trPr>
        <w:tc>
          <w:tcPr>
            <w:tcW w:w="2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Bleeding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Fever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Causes</w:t>
            </w:r>
          </w:p>
        </w:tc>
      </w:tr>
      <w:tr w:rsidR="00A77529" w:rsidRPr="00A77529" w:rsidTr="00A77529">
        <w:trPr>
          <w:trHeight w:val="54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A77529" w:rsidRPr="00A77529" w:rsidTr="00A77529">
        <w:trPr>
          <w:trHeight w:val="54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</w:tr>
    </w:tbl>
    <w:p w:rsidR="00A77529" w:rsidRDefault="00A77529"/>
    <w:p w:rsidR="00A77529" w:rsidRDefault="00A77529"/>
    <w:p w:rsidR="00A77529" w:rsidRDefault="00A77529">
      <w:r w:rsidRPr="00A77529">
        <w:drawing>
          <wp:inline distT="0" distB="0" distL="0" distR="0">
            <wp:extent cx="5829300" cy="3771900"/>
            <wp:effectExtent l="19050" t="0" r="1905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77529" w:rsidRDefault="00A77529"/>
    <w:p w:rsidR="00A77529" w:rsidRDefault="00A77529"/>
    <w:p w:rsidR="00A77529" w:rsidRDefault="00A77529"/>
    <w:tbl>
      <w:tblPr>
        <w:tblW w:w="9440" w:type="dxa"/>
        <w:tblInd w:w="98" w:type="dxa"/>
        <w:tblLook w:val="04A0"/>
      </w:tblPr>
      <w:tblGrid>
        <w:gridCol w:w="700"/>
        <w:gridCol w:w="740"/>
        <w:gridCol w:w="800"/>
        <w:gridCol w:w="700"/>
        <w:gridCol w:w="740"/>
        <w:gridCol w:w="780"/>
        <w:gridCol w:w="900"/>
        <w:gridCol w:w="760"/>
        <w:gridCol w:w="760"/>
        <w:gridCol w:w="800"/>
        <w:gridCol w:w="1000"/>
        <w:gridCol w:w="760"/>
      </w:tblGrid>
      <w:tr w:rsidR="00A77529" w:rsidRPr="00A77529" w:rsidTr="00A77529">
        <w:trPr>
          <w:trHeight w:val="540"/>
        </w:trPr>
        <w:tc>
          <w:tcPr>
            <w:tcW w:w="94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77529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Andhra Pradesh - Guntur-Causes  of Deaths in 6 to 55yrs age group  - Apr'09 to Mar'10</w:t>
            </w:r>
          </w:p>
        </w:tc>
      </w:tr>
      <w:tr w:rsidR="00A77529" w:rsidRPr="00A77529" w:rsidTr="00A77529">
        <w:trPr>
          <w:trHeight w:val="540"/>
        </w:trPr>
        <w:tc>
          <w:tcPr>
            <w:tcW w:w="29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</w:t>
            </w:r>
            <w:proofErr w:type="spellEnd"/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3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A77529" w:rsidRPr="00A77529" w:rsidTr="00A77529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77529" w:rsidRPr="00A77529" w:rsidTr="00A77529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</w:t>
            </w:r>
          </w:p>
        </w:tc>
      </w:tr>
      <w:tr w:rsidR="00A77529" w:rsidRPr="00A77529" w:rsidTr="00A77529">
        <w:trPr>
          <w:trHeight w:val="540"/>
        </w:trPr>
        <w:tc>
          <w:tcPr>
            <w:tcW w:w="29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3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A77529" w:rsidRPr="00A77529" w:rsidTr="00A77529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77529" w:rsidRPr="00A77529" w:rsidTr="00A77529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609</w:t>
            </w:r>
          </w:p>
        </w:tc>
      </w:tr>
      <w:tr w:rsidR="00A77529" w:rsidRPr="00A77529" w:rsidTr="00A77529">
        <w:trPr>
          <w:trHeight w:val="540"/>
        </w:trPr>
        <w:tc>
          <w:tcPr>
            <w:tcW w:w="29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Disease/Hypertension related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3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A77529" w:rsidRPr="00A77529" w:rsidTr="00A77529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77529" w:rsidRPr="00A77529" w:rsidTr="00A77529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</w:t>
            </w:r>
          </w:p>
        </w:tc>
      </w:tr>
      <w:tr w:rsidR="00A77529" w:rsidRPr="00A77529" w:rsidTr="00A77529">
        <w:trPr>
          <w:trHeight w:val="540"/>
        </w:trPr>
        <w:tc>
          <w:tcPr>
            <w:tcW w:w="29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77529" w:rsidRPr="00A77529" w:rsidTr="00A77529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77529" w:rsidRPr="00A77529" w:rsidTr="00A77529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529" w:rsidRPr="00A77529" w:rsidRDefault="00A77529" w:rsidP="00A77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75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529" w:rsidRPr="00A77529" w:rsidRDefault="00A77529" w:rsidP="00A775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A77529" w:rsidRDefault="00A77529"/>
    <w:p w:rsidR="00A77529" w:rsidRDefault="00A77529">
      <w:r w:rsidRPr="00A77529">
        <w:lastRenderedPageBreak/>
        <w:drawing>
          <wp:inline distT="0" distB="0" distL="0" distR="0">
            <wp:extent cx="5945450" cy="3773010"/>
            <wp:effectExtent l="19050" t="0" r="1720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A7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>
    <w:useFELayout/>
  </w:compat>
  <w:rsids>
    <w:rsidRoot w:val="0018409D"/>
    <w:rsid w:val="0018409D"/>
    <w:rsid w:val="00A7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theme" Target="theme/theme1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361"/>
          <c:w val="0.59930686789151066"/>
          <c:h val="0.55127296587925956"/>
        </c:manualLayout>
      </c:layout>
      <c:pie3DChart>
        <c:varyColors val="1"/>
        <c:ser>
          <c:idx val="0"/>
          <c:order val="0"/>
          <c:tx>
            <c:strRef>
              <c:f>guntur!$AI$36</c:f>
              <c:strCache>
                <c:ptCount val="1"/>
                <c:pt idx="0">
                  <c:v>Andhra Pradesh - Guntur-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guntur!$AJ$35:$AM$35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guntur!$AJ$36:$AM$36</c:f>
              <c:numCache>
                <c:formatCode>0%</c:formatCode>
                <c:ptCount val="4"/>
                <c:pt idx="0">
                  <c:v>2.3002124968825331E-2</c:v>
                </c:pt>
                <c:pt idx="1">
                  <c:v>2.6895799038939436E-2</c:v>
                </c:pt>
                <c:pt idx="2">
                  <c:v>0.91854716109506873</c:v>
                </c:pt>
                <c:pt idx="3">
                  <c:v>3.1554914897166261E-2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guntur!$AS$167</c:f>
              <c:strCache>
                <c:ptCount val="1"/>
                <c:pt idx="0">
                  <c:v>Andhra Pradesh - Guntur-Immunisation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guntur!$AR$168:$AR$172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guntur!$AS$168:$AS$172</c:f>
              <c:numCache>
                <c:formatCode>0%</c:formatCode>
                <c:ptCount val="5"/>
                <c:pt idx="0">
                  <c:v>1.0207273773193155</c:v>
                </c:pt>
                <c:pt idx="1">
                  <c:v>1.0117863891760279</c:v>
                </c:pt>
                <c:pt idx="2">
                  <c:v>1.0117863891760279</c:v>
                </c:pt>
                <c:pt idx="3">
                  <c:v>1.0104211819751756</c:v>
                </c:pt>
                <c:pt idx="4">
                  <c:v>1.0104211819751756</c:v>
                </c:pt>
              </c:numCache>
            </c:numRef>
          </c:val>
        </c:ser>
        <c:axId val="97129984"/>
        <c:axId val="97131520"/>
      </c:barChart>
      <c:catAx>
        <c:axId val="971299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131520"/>
        <c:crosses val="autoZero"/>
        <c:auto val="1"/>
        <c:lblAlgn val="ctr"/>
        <c:lblOffset val="100"/>
      </c:catAx>
      <c:valAx>
        <c:axId val="9713152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1299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guntur!$AU$167</c:f>
              <c:strCache>
                <c:ptCount val="1"/>
                <c:pt idx="0">
                  <c:v>Andhra Pradesh - Guntur-Immunisation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guntur!$AT$168:$AT$172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guntur!$AU$168:$AU$172</c:f>
              <c:numCache>
                <c:formatCode>0%</c:formatCode>
                <c:ptCount val="5"/>
                <c:pt idx="0">
                  <c:v>0.98540516598787897</c:v>
                </c:pt>
                <c:pt idx="1">
                  <c:v>0.97677358021757221</c:v>
                </c:pt>
                <c:pt idx="2">
                  <c:v>0.97677358021757221</c:v>
                </c:pt>
                <c:pt idx="3">
                  <c:v>0.97545561593224361</c:v>
                </c:pt>
                <c:pt idx="4">
                  <c:v>0.97545561593224361</c:v>
                </c:pt>
              </c:numCache>
            </c:numRef>
          </c:val>
        </c:ser>
        <c:axId val="97159808"/>
        <c:axId val="97169792"/>
      </c:barChart>
      <c:catAx>
        <c:axId val="971598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169792"/>
        <c:crosses val="autoZero"/>
        <c:auto val="1"/>
        <c:lblAlgn val="ctr"/>
        <c:lblOffset val="100"/>
      </c:catAx>
      <c:valAx>
        <c:axId val="971697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1598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guntur!$AI$182</c:f>
              <c:strCache>
                <c:ptCount val="1"/>
                <c:pt idx="0">
                  <c:v>Andhra Pradesh - Guntur-Immunisation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guntur!$AJ$181:$AL$181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guntur!$AJ$182:$AL$182</c:f>
              <c:numCache>
                <c:formatCode>[$-1010409]General</c:formatCode>
                <c:ptCount val="3"/>
                <c:pt idx="0">
                  <c:v>35172</c:v>
                </c:pt>
                <c:pt idx="1">
                  <c:v>34932</c:v>
                </c:pt>
                <c:pt idx="2">
                  <c:v>34932</c:v>
                </c:pt>
              </c:numCache>
            </c:numRef>
          </c:val>
        </c:ser>
        <c:dLbls>
          <c:showVal val="1"/>
        </c:dLbls>
        <c:axId val="97185792"/>
        <c:axId val="97187328"/>
      </c:barChart>
      <c:catAx>
        <c:axId val="971857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187328"/>
        <c:crosses val="autoZero"/>
        <c:auto val="1"/>
        <c:lblAlgn val="ctr"/>
        <c:lblOffset val="100"/>
      </c:catAx>
      <c:valAx>
        <c:axId val="97187328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1857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35"/>
          <c:h val="0.61690140845070984"/>
        </c:manualLayout>
      </c:layout>
      <c:pie3DChart>
        <c:varyColors val="1"/>
        <c:ser>
          <c:idx val="0"/>
          <c:order val="0"/>
          <c:tx>
            <c:strRef>
              <c:f>guntur!$AI$127</c:f>
              <c:strCache>
                <c:ptCount val="1"/>
                <c:pt idx="0">
                  <c:v>Andhra Pradesh - Guntur-Abortions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guntur!$AJ$126:$AL$126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guntur!$AJ$127:$AL$127</c:f>
              <c:numCache>
                <c:formatCode>0%</c:formatCode>
                <c:ptCount val="3"/>
                <c:pt idx="0">
                  <c:v>0.19327073552425664</c:v>
                </c:pt>
                <c:pt idx="1">
                  <c:v>0</c:v>
                </c:pt>
                <c:pt idx="2">
                  <c:v>0.80672926447574345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621088229355947"/>
          <c:y val="0.29786872178072032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guntur!$AI$198</c:f>
              <c:strCache>
                <c:ptCount val="1"/>
                <c:pt idx="0">
                  <c:v>Andhra Pradesh - Guntur-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guntur!$AJ$197:$AK$197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guntur!$AJ$198:$AK$198</c:f>
              <c:numCache>
                <c:formatCode>0%</c:formatCode>
                <c:ptCount val="2"/>
                <c:pt idx="0">
                  <c:v>0.42057343662646751</c:v>
                </c:pt>
                <c:pt idx="1">
                  <c:v>0.5794265633735326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57"/>
          <c:w val="0.75113864865252744"/>
          <c:h val="0.5876897584771601"/>
        </c:manualLayout>
      </c:layout>
      <c:pie3DChart>
        <c:varyColors val="1"/>
        <c:ser>
          <c:idx val="0"/>
          <c:order val="0"/>
          <c:tx>
            <c:strRef>
              <c:f>guntur!$AH$230</c:f>
              <c:strCache>
                <c:ptCount val="1"/>
                <c:pt idx="0">
                  <c:v>Andhra Pradesh - Guntur-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16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1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guntur!$AI$229:$AM$229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guntur!$AI$230:$AM$230</c:f>
              <c:numCache>
                <c:formatCode>0%</c:formatCode>
                <c:ptCount val="5"/>
                <c:pt idx="0">
                  <c:v>9.0144230769230754E-2</c:v>
                </c:pt>
                <c:pt idx="1">
                  <c:v>0.40745192307692307</c:v>
                </c:pt>
                <c:pt idx="2">
                  <c:v>0.21033653846153846</c:v>
                </c:pt>
                <c:pt idx="3">
                  <c:v>0.21875000000000003</c:v>
                </c:pt>
                <c:pt idx="4">
                  <c:v>7.3317307692307709E-2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3530056315776086E-2"/>
          <c:y val="0.32391606352236291"/>
          <c:w val="0.75113864865252766"/>
          <c:h val="0.5876897584771601"/>
        </c:manualLayout>
      </c:layout>
      <c:pie3DChart>
        <c:varyColors val="1"/>
        <c:ser>
          <c:idx val="0"/>
          <c:order val="0"/>
          <c:tx>
            <c:strRef>
              <c:f>guntur!$AK$236</c:f>
              <c:strCache>
                <c:ptCount val="1"/>
                <c:pt idx="0">
                  <c:v>Andhra Pradesh - Guntur-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19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8.4142394822006486E-2"/>
                  <c:y val="-3.703703703703704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1.7259978425026964E-2"/>
                  <c:y val="3.3670033670033677E-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8.3376058575202402E-2"/>
                  <c:y val="9.345157612874151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guntur!$AL$235:$AS$235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guntur!$AL$236:$AS$236</c:f>
              <c:numCache>
                <c:formatCode>0%</c:formatCode>
                <c:ptCount val="8"/>
                <c:pt idx="0">
                  <c:v>5.2840158520475553E-3</c:v>
                </c:pt>
                <c:pt idx="1">
                  <c:v>7.2655217965653898E-2</c:v>
                </c:pt>
                <c:pt idx="2">
                  <c:v>0.19947159841479525</c:v>
                </c:pt>
                <c:pt idx="3">
                  <c:v>7.9260237780713356E-3</c:v>
                </c:pt>
                <c:pt idx="4">
                  <c:v>0</c:v>
                </c:pt>
                <c:pt idx="5">
                  <c:v>9.2470277410832222E-3</c:v>
                </c:pt>
                <c:pt idx="6">
                  <c:v>1.3210039630118895E-3</c:v>
                </c:pt>
                <c:pt idx="7">
                  <c:v>0.70409511228533694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07"/>
          <c:w val="0.75113864865252788"/>
          <c:h val="0.5876897584771601"/>
        </c:manualLayout>
      </c:layout>
      <c:pie3DChart>
        <c:varyColors val="1"/>
        <c:ser>
          <c:idx val="0"/>
          <c:order val="0"/>
          <c:tx>
            <c:strRef>
              <c:f>guntur!$W$255</c:f>
              <c:strCache>
                <c:ptCount val="1"/>
                <c:pt idx="0">
                  <c:v>Andhra Pradesh - Guntur-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6.5359477124183026E-3"/>
                  <c:y val="-7.070707070707077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3.2679738562091512E-2"/>
                  <c:y val="0.111111111111111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1.525054466230937E-2"/>
                  <c:y val="-8.417508417508420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guntur!$X$254:$AC$254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guntur!$X$255:$AC$255</c:f>
              <c:numCache>
                <c:formatCode>0%</c:formatCode>
                <c:ptCount val="6"/>
                <c:pt idx="0">
                  <c:v>0.7400000000000001</c:v>
                </c:pt>
                <c:pt idx="1">
                  <c:v>0</c:v>
                </c:pt>
                <c:pt idx="2">
                  <c:v>0</c:v>
                </c:pt>
                <c:pt idx="3">
                  <c:v>2.0000000000000004E-2</c:v>
                </c:pt>
                <c:pt idx="4">
                  <c:v>2.0000000000000004E-2</c:v>
                </c:pt>
                <c:pt idx="5">
                  <c:v>0.22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guntur!$R$268</c:f>
              <c:strCache>
                <c:ptCount val="1"/>
                <c:pt idx="0">
                  <c:v>Andhra Pradesh - Guntur-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3.4188034188034191E-2"/>
                  <c:y val="2.182214948172396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1.2820512820512744E-2"/>
                  <c:y val="-6.910347335879252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1.282051282051282E-2"/>
                  <c:y val="4.728132387706856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8.5470085470085496E-3"/>
                  <c:y val="8.365157301327516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3.6324786324786328E-2"/>
                  <c:y val="-5.0918348790689211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guntur!$S$267:$AC$267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guntur!$S$268:$AC$268</c:f>
              <c:numCache>
                <c:formatCode>0%</c:formatCode>
                <c:ptCount val="11"/>
                <c:pt idx="0">
                  <c:v>3.8219424460431651E-3</c:v>
                </c:pt>
                <c:pt idx="1">
                  <c:v>5.1708633093525191E-2</c:v>
                </c:pt>
                <c:pt idx="2">
                  <c:v>6.6097122302158279E-2</c:v>
                </c:pt>
                <c:pt idx="3">
                  <c:v>0</c:v>
                </c:pt>
                <c:pt idx="4">
                  <c:v>5.3507194244604324E-2</c:v>
                </c:pt>
                <c:pt idx="5">
                  <c:v>0.13691546762589932</c:v>
                </c:pt>
                <c:pt idx="6">
                  <c:v>0.38309352517985623</c:v>
                </c:pt>
                <c:pt idx="7">
                  <c:v>0.13376798561151079</c:v>
                </c:pt>
                <c:pt idx="8">
                  <c:v>9.1726618705035984E-2</c:v>
                </c:pt>
                <c:pt idx="9">
                  <c:v>7.0368705035971243E-2</c:v>
                </c:pt>
                <c:pt idx="10">
                  <c:v>8.9928057553956865E-3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5"/>
          <c:y val="0.23661971830985915"/>
          <c:w val="0.62582781456954384"/>
          <c:h val="0.66478873239437186"/>
        </c:manualLayout>
      </c:layout>
      <c:pie3DChart>
        <c:varyColors val="1"/>
        <c:ser>
          <c:idx val="0"/>
          <c:order val="0"/>
          <c:tx>
            <c:strRef>
              <c:f>guntur!$AI$45</c:f>
              <c:strCache>
                <c:ptCount val="1"/>
                <c:pt idx="0">
                  <c:v>Andhra Pradesh - Guntur-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guntur!$AJ$44:$AL$44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guntur!$AJ$45:$AL$45</c:f>
              <c:numCache>
                <c:formatCode>0%</c:formatCode>
                <c:ptCount val="3"/>
                <c:pt idx="0">
                  <c:v>2.3751604838164738E-2</c:v>
                </c:pt>
                <c:pt idx="1">
                  <c:v>2.7772146766673438E-2</c:v>
                </c:pt>
                <c:pt idx="2">
                  <c:v>0.94847624839516187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391"/>
          <c:h val="0.61690140845070907"/>
        </c:manualLayout>
      </c:layout>
      <c:pie3DChart>
        <c:varyColors val="1"/>
        <c:ser>
          <c:idx val="0"/>
          <c:order val="0"/>
          <c:tx>
            <c:strRef>
              <c:f>guntur!$AI$58</c:f>
              <c:strCache>
                <c:ptCount val="1"/>
                <c:pt idx="0">
                  <c:v>Andhra Pradesh - Guntur-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guntur!$AJ$57:$AL$57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guntur!$AJ$58:$AL$58</c:f>
              <c:numCache>
                <c:formatCode>0.0%</c:formatCode>
                <c:ptCount val="3"/>
                <c:pt idx="0">
                  <c:v>0.36426459587504018</c:v>
                </c:pt>
                <c:pt idx="1">
                  <c:v>8.6975623077927763E-2</c:v>
                </c:pt>
                <c:pt idx="2">
                  <c:v>0.54875978104703216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13"/>
          <c:h val="0.61690140845070951"/>
        </c:manualLayout>
      </c:layout>
      <c:pie3DChart>
        <c:varyColors val="1"/>
        <c:ser>
          <c:idx val="0"/>
          <c:order val="0"/>
          <c:tx>
            <c:strRef>
              <c:f>guntur!$AI$76</c:f>
              <c:strCache>
                <c:ptCount val="1"/>
                <c:pt idx="0">
                  <c:v>Andhra Pradesh - Guntur-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guntur!$AJ$75:$AK$75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guntur!$AJ$76:$AK$76</c:f>
              <c:numCache>
                <c:formatCode>0%</c:formatCode>
                <c:ptCount val="2"/>
                <c:pt idx="0">
                  <c:v>0.7054275376118837</c:v>
                </c:pt>
                <c:pt idx="1">
                  <c:v>0.29457246238811663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guntur!$AI$98</c:f>
              <c:strCache>
                <c:ptCount val="1"/>
                <c:pt idx="0">
                  <c:v>Andhra Pradesh - Guntur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guntur!$AJ$97:$AL$97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guntur!$AJ$98:$AL$98</c:f>
              <c:numCache>
                <c:formatCode>0%</c:formatCode>
                <c:ptCount val="3"/>
                <c:pt idx="0">
                  <c:v>7.4316939890710417E-3</c:v>
                </c:pt>
                <c:pt idx="1">
                  <c:v>0.59089697200533231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95834880"/>
        <c:axId val="95836416"/>
      </c:barChart>
      <c:catAx>
        <c:axId val="958348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836416"/>
        <c:crosses val="autoZero"/>
        <c:auto val="1"/>
        <c:lblAlgn val="ctr"/>
        <c:lblOffset val="100"/>
      </c:catAx>
      <c:valAx>
        <c:axId val="958364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8348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guntur!$AS$97</c:f>
              <c:strCache>
                <c:ptCount val="1"/>
                <c:pt idx="0">
                  <c:v>Andhra Pradesh - Guntur-ANC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guntur!$AR$98:$AR$105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guntur!$AS$98:$AS$105</c:f>
              <c:numCache>
                <c:formatCode>[$-1010409]General</c:formatCode>
                <c:ptCount val="8"/>
                <c:pt idx="0" formatCode="_(* #,##0_);_(* \(#,##0\);_(* &quot;-&quot;??_);_(@_)">
                  <c:v>98300.096803038148</c:v>
                </c:pt>
                <c:pt idx="1">
                  <c:v>110354</c:v>
                </c:pt>
                <c:pt idx="2">
                  <c:v>71534</c:v>
                </c:pt>
                <c:pt idx="3">
                  <c:v>18919</c:v>
                </c:pt>
                <c:pt idx="4">
                  <c:v>97685</c:v>
                </c:pt>
                <c:pt idx="5">
                  <c:v>105028</c:v>
                </c:pt>
                <c:pt idx="6">
                  <c:v>104696</c:v>
                </c:pt>
                <c:pt idx="7">
                  <c:v>98374</c:v>
                </c:pt>
              </c:numCache>
            </c:numRef>
          </c:val>
        </c:ser>
        <c:dLbls>
          <c:showVal val="1"/>
        </c:dLbls>
        <c:axId val="95986048"/>
        <c:axId val="95987968"/>
      </c:barChart>
      <c:catAx>
        <c:axId val="959860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987968"/>
        <c:crosses val="autoZero"/>
        <c:auto val="1"/>
        <c:lblAlgn val="ctr"/>
        <c:lblOffset val="100"/>
      </c:catAx>
      <c:valAx>
        <c:axId val="9598796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986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guntur!$AK$118</c:f>
              <c:strCache>
                <c:ptCount val="1"/>
                <c:pt idx="0">
                  <c:v>Andhra Pradesh - Guntur-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guntur!$AJ$119:$AJ$122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guntur!$AK$119:$AK$122</c:f>
              <c:numCache>
                <c:formatCode>0.0%</c:formatCode>
                <c:ptCount val="4"/>
                <c:pt idx="0">
                  <c:v>2.5091976729434376E-2</c:v>
                </c:pt>
                <c:pt idx="1">
                  <c:v>1.1145948493031519E-3</c:v>
                </c:pt>
                <c:pt idx="2">
                  <c:v>0.14032114830454717</c:v>
                </c:pt>
                <c:pt idx="3">
                  <c:v>4.3532631350019044E-2</c:v>
                </c:pt>
              </c:numCache>
            </c:numRef>
          </c:val>
        </c:ser>
        <c:dLbls>
          <c:showVal val="1"/>
        </c:dLbls>
        <c:axId val="96405376"/>
        <c:axId val="96406912"/>
      </c:barChart>
      <c:catAx>
        <c:axId val="964053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06912"/>
        <c:crosses val="autoZero"/>
        <c:auto val="1"/>
        <c:lblAlgn val="ctr"/>
        <c:lblOffset val="100"/>
      </c:catAx>
      <c:valAx>
        <c:axId val="9640691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053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09"/>
          <c:w val="0.65000000000000469"/>
          <c:h val="0.67143607049119225"/>
        </c:manualLayout>
      </c:layout>
      <c:barChart>
        <c:barDir val="col"/>
        <c:grouping val="clustered"/>
        <c:ser>
          <c:idx val="0"/>
          <c:order val="0"/>
          <c:tx>
            <c:strRef>
              <c:f>guntur!$AI$137</c:f>
              <c:strCache>
                <c:ptCount val="1"/>
                <c:pt idx="0">
                  <c:v>Andhra Pradesh - Guntur-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guntur!$AJ$136:$AK$136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guntur!$AJ$137:$AK$137</c:f>
              <c:numCache>
                <c:formatCode>0%</c:formatCode>
                <c:ptCount val="2"/>
                <c:pt idx="0">
                  <c:v>0.90874383404284087</c:v>
                </c:pt>
                <c:pt idx="1">
                  <c:v>0.1566547289231254</c:v>
                </c:pt>
              </c:numCache>
            </c:numRef>
          </c:val>
        </c:ser>
        <c:gapWidth val="100"/>
        <c:axId val="96418816"/>
        <c:axId val="96428800"/>
      </c:barChart>
      <c:catAx>
        <c:axId val="964188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28800"/>
        <c:crosses val="autoZero"/>
        <c:auto val="1"/>
        <c:lblAlgn val="ctr"/>
        <c:lblOffset val="100"/>
      </c:catAx>
      <c:valAx>
        <c:axId val="964288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1881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guntur!$AK$153</c:f>
              <c:strCache>
                <c:ptCount val="1"/>
                <c:pt idx="0">
                  <c:v>Andhra Pradesh - Guntur-Births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guntur!$AJ$154:$AJ$158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guntur!$AK$154:$AK$158</c:f>
              <c:numCache>
                <c:formatCode>_(* #,##0_);_(* \(#,##0\);_(* "-"??_);_(@_)</c:formatCode>
                <c:ptCount val="5"/>
                <c:pt idx="0">
                  <c:v>89363.724366398339</c:v>
                </c:pt>
                <c:pt idx="1">
                  <c:v>92567</c:v>
                </c:pt>
                <c:pt idx="2">
                  <c:v>84681</c:v>
                </c:pt>
                <c:pt idx="3">
                  <c:v>2974</c:v>
                </c:pt>
                <c:pt idx="4">
                  <c:v>63678</c:v>
                </c:pt>
              </c:numCache>
            </c:numRef>
          </c:val>
        </c:ser>
        <c:dLbls>
          <c:showVal val="1"/>
        </c:dLbls>
        <c:axId val="96448896"/>
        <c:axId val="96450432"/>
      </c:barChart>
      <c:catAx>
        <c:axId val="964488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50432"/>
        <c:crosses val="autoZero"/>
        <c:auto val="1"/>
        <c:lblAlgn val="ctr"/>
        <c:lblOffset val="100"/>
      </c:catAx>
      <c:valAx>
        <c:axId val="9645043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488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2010-08-03T08:30:00Z</dcterms:created>
  <dcterms:modified xsi:type="dcterms:W3CDTF">2010-08-03T08:46:00Z</dcterms:modified>
</cp:coreProperties>
</file>