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6767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A96B7D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33B8871E157346B3B969E02EEE5F2EC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96B7D" w:rsidRDefault="00A96B7D" w:rsidP="00A96B7D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A96B7D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D5CDC24BBF714DF99A8995C07727B92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96B7D" w:rsidRDefault="00A96B7D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A96B7D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Kishanganj </w:t>
                    </w:r>
                  </w:p>
                </w:sdtContent>
              </w:sdt>
            </w:tc>
          </w:tr>
          <w:tr w:rsidR="00A96B7D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placeholder>
                  <w:docPart w:val="27293267C8D04EA4923F60F5DAB89F5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96B7D" w:rsidRDefault="00B564DC" w:rsidP="00B564D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A96B7D" w:rsidRDefault="00A96B7D"/>
        <w:p w:rsidR="00A96B7D" w:rsidRDefault="00A96B7D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A96B7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A96B7D" w:rsidRDefault="00A96B7D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A96B7D" w:rsidRDefault="00B564DC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A96B7D" w:rsidRDefault="00A96B7D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A96B7D" w:rsidRDefault="00A96B7D"/>
        <w:p w:rsidR="00A96B7D" w:rsidRDefault="00A96B7D">
          <w:r>
            <w:br w:type="page"/>
          </w:r>
        </w:p>
      </w:sdtContent>
    </w:sdt>
    <w:tbl>
      <w:tblPr>
        <w:tblW w:w="5385" w:type="pct"/>
        <w:tblLook w:val="04A0"/>
      </w:tblPr>
      <w:tblGrid>
        <w:gridCol w:w="3509"/>
        <w:gridCol w:w="2053"/>
        <w:gridCol w:w="2371"/>
        <w:gridCol w:w="2021"/>
      </w:tblGrid>
      <w:tr w:rsidR="002F25D3" w:rsidRPr="002F25D3" w:rsidTr="002F25D3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Bihar- Kishanganj-  Summary-Apr'09 to Mar'10</w:t>
            </w:r>
          </w:p>
        </w:tc>
      </w:tr>
      <w:tr w:rsidR="002F25D3" w:rsidRPr="002F25D3" w:rsidTr="002F25D3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TT1 given to Pregnant women against ANC Registraion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97%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3 ANC Check ups against ANC Reigtrations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43%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 IFA Tablets given to Pregnant women against ANC Registraion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564DC">
              <w:rPr>
                <w:rFonts w:ascii="Calibri" w:eastAsia="Times New Roman" w:hAnsi="Calibri" w:cs="Arial"/>
                <w:color w:val="000000"/>
                <w:highlight w:val="black"/>
              </w:rPr>
              <w:t>116%</w:t>
            </w:r>
          </w:p>
        </w:tc>
      </w:tr>
      <w:tr w:rsidR="002F25D3" w:rsidRPr="002F25D3" w:rsidTr="002F25D3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75.9%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23.5%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2.4%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97.6%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</w:tr>
      <w:tr w:rsidR="002F25D3" w:rsidRPr="002F25D3" w:rsidTr="002F25D3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41%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1,014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Sex Ratio at Birh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   960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</w:tr>
      <w:tr w:rsidR="002F25D3" w:rsidRPr="002F25D3" w:rsidTr="002F25D3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Child Immunisation( 0 to 11 mnths)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91%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66%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167%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83%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F25D3" w:rsidRPr="002F25D3" w:rsidTr="002F25D3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Family Plannng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Family Plannig Methods Users ( Sterilisations(Male &amp;Female)+IUD+ Condom pieces/72 + OCP Cycles/13)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8,968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2F25D3" w:rsidRPr="002F25D3" w:rsidTr="002F25D3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4,43,150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 5,266 </w:t>
            </w:r>
          </w:p>
        </w:tc>
      </w:tr>
      <w:tr w:rsidR="002F25D3" w:rsidRPr="002F25D3" w:rsidTr="00A96B7D">
        <w:trPr>
          <w:trHeight w:val="20"/>
        </w:trPr>
        <w:tc>
          <w:tcPr>
            <w:tcW w:w="17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2,663 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 7,329 </w:t>
            </w:r>
          </w:p>
        </w:tc>
      </w:tr>
    </w:tbl>
    <w:p w:rsidR="00F00D31" w:rsidRDefault="00F00D31"/>
    <w:p w:rsidR="002F25D3" w:rsidRDefault="002F25D3"/>
    <w:tbl>
      <w:tblPr>
        <w:tblW w:w="6920" w:type="dxa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2F25D3" w:rsidRPr="002F25D3" w:rsidTr="002F25D3">
        <w:trPr>
          <w:trHeight w:val="645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Bihar- Kishanganj- Deliveries Apr'09 to Mar'10</w:t>
            </w:r>
          </w:p>
        </w:tc>
      </w:tr>
      <w:tr w:rsidR="002F25D3" w:rsidRPr="002F25D3" w:rsidTr="002F25D3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14,87,710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45,088 </w:t>
            </w:r>
          </w:p>
        </w:tc>
      </w:tr>
      <w:tr w:rsidR="002F25D3" w:rsidRPr="002F25D3" w:rsidTr="002F25D3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2F25D3" w:rsidRPr="002F25D3" w:rsidTr="002F25D3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       257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        4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10,612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10,873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34,215 </w:t>
            </w:r>
          </w:p>
        </w:tc>
      </w:tr>
      <w:tr w:rsidR="002F25D3" w:rsidRPr="002F25D3" w:rsidTr="002F25D3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2F25D3" w:rsidRPr="002F25D3" w:rsidTr="002F25D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76%</w:t>
            </w:r>
          </w:p>
        </w:tc>
      </w:tr>
    </w:tbl>
    <w:p w:rsidR="002F25D3" w:rsidRDefault="002F25D3"/>
    <w:p w:rsidR="002F25D3" w:rsidRDefault="002F25D3">
      <w:r w:rsidRPr="002F25D3">
        <w:rPr>
          <w:noProof/>
          <w:lang w:val="en-US" w:eastAsia="en-US"/>
        </w:rPr>
        <w:drawing>
          <wp:inline distT="0" distB="0" distL="0" distR="0">
            <wp:extent cx="5731510" cy="3429000"/>
            <wp:effectExtent l="19050" t="0" r="2159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F25D3" w:rsidRDefault="002F25D3">
      <w:r w:rsidRPr="002F25D3">
        <w:rPr>
          <w:noProof/>
          <w:lang w:val="en-US" w:eastAsia="en-US"/>
        </w:rPr>
        <w:lastRenderedPageBreak/>
        <w:drawing>
          <wp:inline distT="0" distB="0" distL="0" distR="0">
            <wp:extent cx="5731510" cy="3108242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2F25D3" w:rsidRPr="002F25D3" w:rsidTr="002F25D3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</w:rPr>
              <w:t>Bihar- Kishanganj- C sections &amp; Complicated Deliveries Apr'09 to Mar'10</w:t>
            </w:r>
          </w:p>
        </w:tc>
      </w:tr>
      <w:tr w:rsidR="002F25D3" w:rsidRPr="002F25D3" w:rsidTr="002F25D3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2F25D3" w:rsidRPr="002F25D3" w:rsidTr="002F25D3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10,612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2F25D3" w:rsidRPr="002F25D3" w:rsidTr="002F25D3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1,384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2F25D3" w:rsidRPr="002F25D3" w:rsidTr="002F25D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13%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2F25D3" w:rsidRPr="002F25D3" w:rsidTr="002F25D3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    104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2F25D3" w:rsidRPr="002F25D3" w:rsidTr="002F25D3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Complicated Pregnacies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2F25D3" w:rsidRDefault="002F25D3"/>
    <w:p w:rsidR="002F25D3" w:rsidRDefault="002F25D3">
      <w:r w:rsidRPr="002F25D3">
        <w:rPr>
          <w:noProof/>
          <w:lang w:val="en-US" w:eastAsia="en-US"/>
        </w:rPr>
        <w:lastRenderedPageBreak/>
        <w:drawing>
          <wp:inline distT="0" distB="0" distL="0" distR="0">
            <wp:extent cx="5731510" cy="2967404"/>
            <wp:effectExtent l="19050" t="0" r="21590" b="4396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2F25D3" w:rsidRPr="002F25D3" w:rsidTr="002F25D3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Kishanganj- Complicated Pregnancies &amp; Deliveries Treated - Apr'09 to Mar'10</w:t>
            </w:r>
          </w:p>
        </w:tc>
      </w:tr>
      <w:tr w:rsidR="002F25D3" w:rsidRPr="002F25D3" w:rsidTr="002F25D3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Reported ANC Reigtration</w:t>
            </w:r>
          </w:p>
        </w:tc>
      </w:tr>
      <w:tr w:rsidR="002F25D3" w:rsidRPr="002F25D3" w:rsidTr="002F25D3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10,873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30,379 </w:t>
            </w:r>
          </w:p>
        </w:tc>
      </w:tr>
      <w:tr w:rsidR="002F25D3" w:rsidRPr="002F25D3" w:rsidTr="002F25D3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2F25D3" w:rsidRPr="002F25D3" w:rsidTr="002F25D3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F25D3" w:rsidRPr="002F25D3" w:rsidTr="002F25D3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104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1,384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529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sz w:val="16"/>
                <w:szCs w:val="16"/>
              </w:rPr>
              <w:t xml:space="preserve">              1,014 </w:t>
            </w:r>
          </w:p>
        </w:tc>
      </w:tr>
      <w:tr w:rsidR="002F25D3" w:rsidRPr="002F25D3" w:rsidTr="002F25D3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2F25D3" w:rsidRPr="002F25D3" w:rsidTr="002F25D3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F25D3" w:rsidRPr="002F25D3" w:rsidTr="002F25D3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2,808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1,545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5,339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2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44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788 </w:t>
            </w:r>
          </w:p>
        </w:tc>
      </w:tr>
    </w:tbl>
    <w:p w:rsidR="002F25D3" w:rsidRDefault="002F25D3"/>
    <w:p w:rsidR="002F25D3" w:rsidRDefault="002F25D3">
      <w:r w:rsidRPr="002F25D3">
        <w:rPr>
          <w:noProof/>
          <w:lang w:val="en-US" w:eastAsia="en-US"/>
        </w:rPr>
        <w:lastRenderedPageBreak/>
        <w:drawing>
          <wp:inline distT="0" distB="0" distL="0" distR="0">
            <wp:extent cx="5731510" cy="2889024"/>
            <wp:effectExtent l="19050" t="0" r="21590" b="6576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668D" w:rsidRDefault="00D6668D"/>
    <w:p w:rsidR="002F25D3" w:rsidRDefault="002F25D3">
      <w:r>
        <w:rPr>
          <w:noProof/>
          <w:lang w:val="en-US" w:eastAsia="en-US"/>
        </w:rPr>
        <w:drawing>
          <wp:inline distT="0" distB="0" distL="0" distR="0">
            <wp:extent cx="5943600" cy="2475230"/>
            <wp:effectExtent l="19050" t="0" r="19050" b="127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5943600" cy="2771775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819400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5943600" cy="3171825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3476625"/>
            <wp:effectExtent l="19050" t="0" r="1905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8020" w:type="dxa"/>
        <w:tblInd w:w="98" w:type="dxa"/>
        <w:tblLook w:val="04A0"/>
      </w:tblPr>
      <w:tblGrid>
        <w:gridCol w:w="1344"/>
        <w:gridCol w:w="1313"/>
        <w:gridCol w:w="1143"/>
        <w:gridCol w:w="1049"/>
        <w:gridCol w:w="1203"/>
        <w:gridCol w:w="1968"/>
      </w:tblGrid>
      <w:tr w:rsidR="002F25D3" w:rsidRPr="002F25D3" w:rsidTr="002F25D3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F25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 Kishanganj - Births - Apr'09 to Mar'10</w:t>
            </w:r>
          </w:p>
        </w:tc>
      </w:tr>
      <w:tr w:rsidR="002F25D3" w:rsidRPr="002F25D3" w:rsidTr="002F25D3">
        <w:trPr>
          <w:trHeight w:val="540"/>
        </w:trPr>
        <w:tc>
          <w:tcPr>
            <w:tcW w:w="1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2F25D3" w:rsidRPr="002F25D3" w:rsidTr="002F25D3">
        <w:trPr>
          <w:trHeight w:val="540"/>
        </w:trPr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9,215 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8,845 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18,060 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960 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1,014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</w:tr>
    </w:tbl>
    <w:p w:rsidR="002F25D3" w:rsidRDefault="002F25D3"/>
    <w:p w:rsidR="002F25D3" w:rsidRDefault="002F25D3">
      <w:r>
        <w:rPr>
          <w:noProof/>
          <w:lang w:val="en-US" w:eastAsia="en-US"/>
        </w:rPr>
        <w:drawing>
          <wp:inline distT="0" distB="0" distL="0" distR="0">
            <wp:extent cx="5943600" cy="344805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F25D3" w:rsidRDefault="002F25D3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3305175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2F25D3" w:rsidRPr="002F25D3" w:rsidTr="002F25D3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Kishanganj- Apr'09 to Mar'10</w:t>
            </w:r>
          </w:p>
        </w:tc>
      </w:tr>
      <w:tr w:rsidR="002F25D3" w:rsidRPr="002F25D3" w:rsidTr="002F25D3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2F25D3" w:rsidRPr="002F25D3" w:rsidTr="002F25D3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147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0.3%</w:t>
            </w:r>
          </w:p>
        </w:tc>
      </w:tr>
    </w:tbl>
    <w:p w:rsidR="002F25D3" w:rsidRDefault="002F25D3"/>
    <w:p w:rsidR="002F25D3" w:rsidRDefault="002F25D3">
      <w:r w:rsidRPr="002F25D3">
        <w:rPr>
          <w:noProof/>
          <w:lang w:val="en-US" w:eastAsia="en-US"/>
        </w:rPr>
        <w:drawing>
          <wp:inline distT="0" distB="0" distL="0" distR="0">
            <wp:extent cx="5731510" cy="2876550"/>
            <wp:effectExtent l="19050" t="0" r="2159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2F25D3" w:rsidRPr="002F25D3" w:rsidTr="002F25D3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Kishanganj- Apr'09 to Mar'10</w:t>
            </w:r>
          </w:p>
        </w:tc>
      </w:tr>
      <w:tr w:rsidR="002F25D3" w:rsidRPr="002F25D3" w:rsidTr="002F25D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2F25D3" w:rsidRPr="002F25D3" w:rsidTr="002F25D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                4,43,150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772 </w:t>
            </w:r>
          </w:p>
        </w:tc>
      </w:tr>
    </w:tbl>
    <w:p w:rsidR="002F25D3" w:rsidRDefault="002F25D3"/>
    <w:p w:rsidR="002F25D3" w:rsidRDefault="002F25D3">
      <w:r w:rsidRPr="002F25D3">
        <w:rPr>
          <w:noProof/>
          <w:lang w:val="en-US" w:eastAsia="en-US"/>
        </w:rPr>
        <w:drawing>
          <wp:inline distT="0" distB="0" distL="0" distR="0">
            <wp:extent cx="5731510" cy="2987611"/>
            <wp:effectExtent l="19050" t="0" r="21590" b="3239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564DC" w:rsidRDefault="00B564DC"/>
    <w:p w:rsidR="00B564DC" w:rsidRDefault="00B564DC"/>
    <w:p w:rsidR="00B564DC" w:rsidRDefault="00B564DC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2F25D3" w:rsidRPr="002F25D3" w:rsidTr="002F25D3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</w:rPr>
              <w:t>Bihar- Kishanganj-Sterilisations - Apr'09 to Mar'10</w:t>
            </w:r>
          </w:p>
        </w:tc>
      </w:tr>
      <w:tr w:rsidR="002F25D3" w:rsidRPr="002F25D3" w:rsidTr="002F25D3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2F25D3" w:rsidRPr="002F25D3" w:rsidTr="002F25D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3,354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F25D3" w:rsidRPr="002F25D3" w:rsidTr="002F25D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  173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2F25D3" w:rsidRPr="002F25D3" w:rsidTr="002F25D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1,151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34%</w:t>
            </w:r>
          </w:p>
        </w:tc>
      </w:tr>
      <w:tr w:rsidR="002F25D3" w:rsidRPr="002F25D3" w:rsidTr="002F25D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1,956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58%</w:t>
            </w:r>
          </w:p>
        </w:tc>
      </w:tr>
      <w:tr w:rsidR="002F25D3" w:rsidRPr="002F25D3" w:rsidTr="002F25D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     74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2F25D3" w:rsidRPr="002F25D3" w:rsidTr="002F25D3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  173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2F25D3" w:rsidRPr="002F25D3" w:rsidTr="002F25D3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3,181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95%</w:t>
            </w:r>
          </w:p>
        </w:tc>
      </w:tr>
      <w:tr w:rsidR="002F25D3" w:rsidRPr="002F25D3" w:rsidTr="002F25D3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F25D3" w:rsidRPr="002F25D3" w:rsidTr="002F25D3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Kishanganj-FP Methods - Apr'09 to Mar'10</w:t>
            </w:r>
          </w:p>
        </w:tc>
      </w:tr>
      <w:tr w:rsidR="002F25D3" w:rsidRPr="002F25D3" w:rsidTr="002F25D3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2F25D3" w:rsidRPr="002F25D3" w:rsidTr="002F25D3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Reported FP Methodd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8,968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2F25D3" w:rsidRPr="002F25D3" w:rsidTr="002F25D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3,354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</w:tr>
      <w:tr w:rsidR="002F25D3" w:rsidRPr="002F25D3" w:rsidTr="002F25D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1,327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15%</w:t>
            </w:r>
          </w:p>
        </w:tc>
      </w:tr>
      <w:tr w:rsidR="002F25D3" w:rsidRPr="002F25D3" w:rsidTr="002F25D3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2,337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  <w:tr w:rsidR="002F25D3" w:rsidRPr="002F25D3" w:rsidTr="002F25D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1,950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22%</w:t>
            </w:r>
          </w:p>
        </w:tc>
      </w:tr>
      <w:tr w:rsidR="002F25D3" w:rsidRPr="002F25D3" w:rsidTr="002F25D3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3,354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37%</w:t>
            </w:r>
          </w:p>
        </w:tc>
      </w:tr>
      <w:tr w:rsidR="002F25D3" w:rsidRPr="002F25D3" w:rsidTr="002F25D3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2F25D3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5,614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63%</w:t>
            </w:r>
          </w:p>
        </w:tc>
      </w:tr>
    </w:tbl>
    <w:p w:rsidR="002F25D3" w:rsidRDefault="002F25D3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717"/>
      </w:tblGrid>
      <w:tr w:rsidR="002F25D3" w:rsidRPr="002F25D3" w:rsidTr="002F25D3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F25D3">
              <w:rPr>
                <w:rFonts w:ascii="Arial" w:eastAsia="Times New Roman" w:hAnsi="Arial" w:cs="Arial"/>
                <w:b/>
                <w:bCs/>
              </w:rPr>
              <w:t>Bihar- Kishanganj- Service Delivery - Apr'09 to Mar'10</w:t>
            </w:r>
          </w:p>
        </w:tc>
      </w:tr>
      <w:tr w:rsidR="002F25D3" w:rsidRPr="002F25D3" w:rsidTr="002F25D3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2F25D3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2F25D3" w:rsidRPr="002F25D3" w:rsidTr="002F25D3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5,266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7,329 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 </w:t>
            </w:r>
          </w:p>
        </w:tc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4,511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268 </w:t>
            </w:r>
          </w:p>
        </w:tc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4,43,150 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2,663 </w:t>
            </w:r>
          </w:p>
        </w:tc>
      </w:tr>
      <w:tr w:rsidR="002F25D3" w:rsidRPr="002F25D3" w:rsidTr="002F25D3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F25D3" w:rsidRPr="002F25D3" w:rsidTr="002F25D3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1.2%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1.7%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1.0%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F25D3" w:rsidRDefault="002F25D3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2F25D3" w:rsidRPr="002F25D3" w:rsidTr="002F25D3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 Kishanganj- Lab Services - Apr'09 to Mar'10</w:t>
            </w:r>
          </w:p>
        </w:tc>
      </w:tr>
      <w:tr w:rsidR="002F25D3" w:rsidRPr="002F25D3" w:rsidTr="002F25D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F25D3" w:rsidRPr="002F25D3" w:rsidTr="002F25D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4,43,150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1,315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 xml:space="preserve">         14,87,710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F25D3" w:rsidRPr="002F25D3" w:rsidTr="002F25D3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25D3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2F25D3" w:rsidRPr="002F25D3" w:rsidTr="002F25D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6.6%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</w:tbl>
    <w:p w:rsidR="002F25D3" w:rsidRDefault="002F25D3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2F25D3" w:rsidRPr="002F25D3" w:rsidTr="002F25D3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F25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Kishanganj- Childhood Disease - Vaccine Preventable -Apr'09 to Mar'10</w:t>
            </w:r>
          </w:p>
        </w:tc>
      </w:tr>
      <w:tr w:rsidR="002F25D3" w:rsidRPr="002F25D3" w:rsidTr="002F25D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2F25D3" w:rsidRPr="002F25D3" w:rsidTr="002F25D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F25D3" w:rsidRPr="002F25D3" w:rsidTr="002F25D3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F25D3">
              <w:rPr>
                <w:rFonts w:ascii="Arial" w:eastAsia="Times New Roman" w:hAnsi="Arial" w:cs="Arial"/>
                <w:b/>
                <w:bCs/>
              </w:rPr>
              <w:t xml:space="preserve"> Bihar- Kishanganj-Childhood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F25D3" w:rsidRPr="002F25D3" w:rsidTr="002F25D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2F25D3" w:rsidRPr="002F25D3" w:rsidTr="002F25D3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1,184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107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5D3" w:rsidRPr="002F25D3" w:rsidRDefault="002F25D3" w:rsidP="002F25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25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130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25D3" w:rsidRPr="002F25D3" w:rsidRDefault="002F25D3" w:rsidP="002F25D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2F25D3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2F25D3" w:rsidRDefault="002F25D3"/>
    <w:tbl>
      <w:tblPr>
        <w:tblStyle w:val="TableGrid"/>
        <w:tblW w:w="5000" w:type="pct"/>
        <w:tblLook w:val="04A0"/>
      </w:tblPr>
      <w:tblGrid>
        <w:gridCol w:w="1598"/>
        <w:gridCol w:w="1586"/>
        <w:gridCol w:w="1573"/>
        <w:gridCol w:w="1591"/>
        <w:gridCol w:w="1571"/>
        <w:gridCol w:w="1323"/>
      </w:tblGrid>
      <w:tr w:rsidR="00F668E5" w:rsidRPr="002F25D3" w:rsidTr="00F668E5">
        <w:trPr>
          <w:trHeight w:val="870"/>
        </w:trPr>
        <w:tc>
          <w:tcPr>
            <w:tcW w:w="5000" w:type="pct"/>
            <w:gridSpan w:val="6"/>
            <w:hideMark/>
          </w:tcPr>
          <w:p w:rsidR="00F668E5" w:rsidRPr="002F25D3" w:rsidRDefault="00F668E5" w:rsidP="002F25D3">
            <w:pPr>
              <w:rPr>
                <w:b/>
                <w:bCs/>
              </w:rPr>
            </w:pPr>
            <w:r w:rsidRPr="002F25D3">
              <w:rPr>
                <w:b/>
                <w:bCs/>
              </w:rPr>
              <w:t>Bihar- Kishanganj- Infant &amp; Child Deaths - Apr'09 to Mar'10</w:t>
            </w:r>
          </w:p>
        </w:tc>
      </w:tr>
      <w:tr w:rsidR="00F668E5" w:rsidRPr="002F25D3" w:rsidTr="00F668E5">
        <w:trPr>
          <w:trHeight w:val="540"/>
        </w:trPr>
        <w:tc>
          <w:tcPr>
            <w:tcW w:w="864" w:type="pct"/>
            <w:hideMark/>
          </w:tcPr>
          <w:p w:rsidR="00F668E5" w:rsidRPr="002F25D3" w:rsidRDefault="00F668E5" w:rsidP="002F25D3">
            <w:r w:rsidRPr="002F25D3">
              <w:t>Infant Deaths within 24 hrs of birth</w:t>
            </w:r>
          </w:p>
        </w:tc>
        <w:tc>
          <w:tcPr>
            <w:tcW w:w="858" w:type="pct"/>
            <w:hideMark/>
          </w:tcPr>
          <w:p w:rsidR="00F668E5" w:rsidRPr="002F25D3" w:rsidRDefault="00F668E5" w:rsidP="002F25D3">
            <w:r w:rsidRPr="002F25D3">
              <w:t>Infant Deaths between 24hrs &amp; under 1 week</w:t>
            </w:r>
          </w:p>
        </w:tc>
        <w:tc>
          <w:tcPr>
            <w:tcW w:w="851" w:type="pct"/>
            <w:hideMark/>
          </w:tcPr>
          <w:p w:rsidR="00F668E5" w:rsidRPr="002F25D3" w:rsidRDefault="00F668E5" w:rsidP="002F25D3">
            <w:r w:rsidRPr="002F25D3">
              <w:t>Infant Deaths between 1 week &amp; under 1 month</w:t>
            </w:r>
          </w:p>
        </w:tc>
        <w:tc>
          <w:tcPr>
            <w:tcW w:w="861" w:type="pct"/>
            <w:hideMark/>
          </w:tcPr>
          <w:p w:rsidR="00F668E5" w:rsidRPr="002F25D3" w:rsidRDefault="00F668E5" w:rsidP="002F25D3">
            <w:r w:rsidRPr="002F25D3">
              <w:t>Child Deaths between 1 month &amp; under 1 year</w:t>
            </w:r>
          </w:p>
        </w:tc>
        <w:tc>
          <w:tcPr>
            <w:tcW w:w="850" w:type="pct"/>
            <w:hideMark/>
          </w:tcPr>
          <w:p w:rsidR="00F668E5" w:rsidRPr="002F25D3" w:rsidRDefault="00F668E5" w:rsidP="002F25D3">
            <w:r w:rsidRPr="002F25D3">
              <w:t>Child Deaths between 1yr under 5years</w:t>
            </w:r>
          </w:p>
        </w:tc>
        <w:tc>
          <w:tcPr>
            <w:tcW w:w="717" w:type="pct"/>
            <w:hideMark/>
          </w:tcPr>
          <w:p w:rsidR="00F668E5" w:rsidRPr="002F25D3" w:rsidRDefault="00F668E5" w:rsidP="002F25D3">
            <w:r w:rsidRPr="002F25D3">
              <w:t>Total Deaths</w:t>
            </w:r>
          </w:p>
        </w:tc>
      </w:tr>
      <w:tr w:rsidR="00F668E5" w:rsidRPr="002F25D3" w:rsidTr="00F668E5">
        <w:trPr>
          <w:trHeight w:val="540"/>
        </w:trPr>
        <w:tc>
          <w:tcPr>
            <w:tcW w:w="864" w:type="pct"/>
            <w:hideMark/>
          </w:tcPr>
          <w:p w:rsidR="00F668E5" w:rsidRPr="002F25D3" w:rsidRDefault="00F668E5" w:rsidP="002F25D3">
            <w:r w:rsidRPr="002F25D3">
              <w:t>2</w:t>
            </w:r>
          </w:p>
        </w:tc>
        <w:tc>
          <w:tcPr>
            <w:tcW w:w="858" w:type="pct"/>
            <w:hideMark/>
          </w:tcPr>
          <w:p w:rsidR="00F668E5" w:rsidRPr="002F25D3" w:rsidRDefault="00F668E5" w:rsidP="002F25D3">
            <w:r w:rsidRPr="002F25D3">
              <w:t>0</w:t>
            </w:r>
          </w:p>
        </w:tc>
        <w:tc>
          <w:tcPr>
            <w:tcW w:w="851" w:type="pct"/>
            <w:hideMark/>
          </w:tcPr>
          <w:p w:rsidR="00F668E5" w:rsidRPr="002F25D3" w:rsidRDefault="00F668E5" w:rsidP="002F25D3">
            <w:r w:rsidRPr="002F25D3">
              <w:t>0</w:t>
            </w:r>
          </w:p>
        </w:tc>
        <w:tc>
          <w:tcPr>
            <w:tcW w:w="861" w:type="pct"/>
            <w:hideMark/>
          </w:tcPr>
          <w:p w:rsidR="00F668E5" w:rsidRPr="002F25D3" w:rsidRDefault="00F668E5" w:rsidP="002F25D3">
            <w:r w:rsidRPr="002F25D3">
              <w:t>0</w:t>
            </w:r>
          </w:p>
        </w:tc>
        <w:tc>
          <w:tcPr>
            <w:tcW w:w="850" w:type="pct"/>
            <w:hideMark/>
          </w:tcPr>
          <w:p w:rsidR="00F668E5" w:rsidRPr="002F25D3" w:rsidRDefault="00F668E5" w:rsidP="002F25D3">
            <w:r w:rsidRPr="002F25D3">
              <w:t>0</w:t>
            </w:r>
          </w:p>
        </w:tc>
        <w:tc>
          <w:tcPr>
            <w:tcW w:w="717" w:type="pct"/>
            <w:hideMark/>
          </w:tcPr>
          <w:p w:rsidR="00F668E5" w:rsidRPr="002F25D3" w:rsidRDefault="00F668E5" w:rsidP="002F25D3">
            <w:r w:rsidRPr="002F25D3">
              <w:t>2</w:t>
            </w:r>
          </w:p>
        </w:tc>
      </w:tr>
    </w:tbl>
    <w:p w:rsidR="00F668E5" w:rsidRDefault="00F668E5"/>
    <w:tbl>
      <w:tblPr>
        <w:tblStyle w:val="TableGrid"/>
        <w:tblW w:w="0" w:type="auto"/>
        <w:tblLook w:val="04A0"/>
      </w:tblPr>
      <w:tblGrid>
        <w:gridCol w:w="1030"/>
        <w:gridCol w:w="1023"/>
        <w:gridCol w:w="1015"/>
        <w:gridCol w:w="1027"/>
        <w:gridCol w:w="1014"/>
        <w:gridCol w:w="855"/>
        <w:gridCol w:w="1017"/>
        <w:gridCol w:w="1013"/>
        <w:gridCol w:w="1248"/>
      </w:tblGrid>
      <w:tr w:rsidR="002F25D3" w:rsidRPr="002F25D3" w:rsidTr="00F668E5">
        <w:trPr>
          <w:trHeight w:val="540"/>
        </w:trPr>
        <w:tc>
          <w:tcPr>
            <w:tcW w:w="9242" w:type="dxa"/>
            <w:gridSpan w:val="9"/>
            <w:hideMark/>
          </w:tcPr>
          <w:p w:rsidR="002F25D3" w:rsidRPr="002F25D3" w:rsidRDefault="002F25D3" w:rsidP="002F25D3">
            <w:pPr>
              <w:rPr>
                <w:b/>
                <w:bCs/>
              </w:rPr>
            </w:pPr>
            <w:r w:rsidRPr="002F25D3">
              <w:rPr>
                <w:b/>
                <w:bCs/>
              </w:rPr>
              <w:t>Bihar- Kishanganj- Causes of Infant &amp; Child Deaths - Apr'09 to Mar'10</w:t>
            </w:r>
          </w:p>
        </w:tc>
      </w:tr>
      <w:tr w:rsidR="002F25D3" w:rsidRPr="002F25D3" w:rsidTr="00F668E5">
        <w:trPr>
          <w:trHeight w:val="540"/>
        </w:trPr>
        <w:tc>
          <w:tcPr>
            <w:tcW w:w="3068" w:type="dxa"/>
            <w:gridSpan w:val="3"/>
            <w:hideMark/>
          </w:tcPr>
          <w:p w:rsidR="002F25D3" w:rsidRPr="002F25D3" w:rsidRDefault="002F25D3" w:rsidP="002F25D3">
            <w:pPr>
              <w:rPr>
                <w:b/>
                <w:bCs/>
              </w:rPr>
            </w:pPr>
            <w:r w:rsidRPr="002F25D3">
              <w:rPr>
                <w:b/>
                <w:bCs/>
              </w:rPr>
              <w:t>Sepsis</w:t>
            </w:r>
          </w:p>
        </w:tc>
        <w:tc>
          <w:tcPr>
            <w:tcW w:w="2896" w:type="dxa"/>
            <w:gridSpan w:val="3"/>
            <w:hideMark/>
          </w:tcPr>
          <w:p w:rsidR="002F25D3" w:rsidRPr="002F25D3" w:rsidRDefault="002F25D3" w:rsidP="002F25D3">
            <w:pPr>
              <w:rPr>
                <w:b/>
                <w:bCs/>
              </w:rPr>
            </w:pPr>
            <w:r w:rsidRPr="002F25D3">
              <w:rPr>
                <w:b/>
                <w:bCs/>
              </w:rPr>
              <w:t>Asphyxia</w:t>
            </w:r>
          </w:p>
        </w:tc>
        <w:tc>
          <w:tcPr>
            <w:tcW w:w="3278" w:type="dxa"/>
            <w:gridSpan w:val="3"/>
            <w:hideMark/>
          </w:tcPr>
          <w:p w:rsidR="002F25D3" w:rsidRPr="002F25D3" w:rsidRDefault="002F25D3" w:rsidP="002F25D3">
            <w:pPr>
              <w:rPr>
                <w:b/>
                <w:bCs/>
              </w:rPr>
            </w:pPr>
            <w:r w:rsidRPr="002F25D3">
              <w:rPr>
                <w:b/>
                <w:bCs/>
              </w:rPr>
              <w:t>LBW</w:t>
            </w:r>
          </w:p>
        </w:tc>
      </w:tr>
      <w:tr w:rsidR="002F25D3" w:rsidRPr="002F25D3" w:rsidTr="00F668E5">
        <w:trPr>
          <w:trHeight w:val="660"/>
        </w:trPr>
        <w:tc>
          <w:tcPr>
            <w:tcW w:w="1030" w:type="dxa"/>
            <w:hideMark/>
          </w:tcPr>
          <w:p w:rsidR="002F25D3" w:rsidRPr="002F25D3" w:rsidRDefault="002F25D3" w:rsidP="002F25D3">
            <w:r w:rsidRPr="002F25D3">
              <w:t>Up to 1 Weeks of Birth</w:t>
            </w:r>
          </w:p>
        </w:tc>
        <w:tc>
          <w:tcPr>
            <w:tcW w:w="1023" w:type="dxa"/>
            <w:hideMark/>
          </w:tcPr>
          <w:p w:rsidR="002F25D3" w:rsidRPr="002F25D3" w:rsidRDefault="002F25D3" w:rsidP="002F25D3">
            <w:r w:rsidRPr="002F25D3">
              <w:t>Between 1 week &amp; 4 weeks of birth</w:t>
            </w:r>
          </w:p>
        </w:tc>
        <w:tc>
          <w:tcPr>
            <w:tcW w:w="1015" w:type="dxa"/>
            <w:hideMark/>
          </w:tcPr>
          <w:p w:rsidR="002F25D3" w:rsidRPr="002F25D3" w:rsidRDefault="002F25D3" w:rsidP="002F25D3">
            <w:r w:rsidRPr="002F25D3">
              <w:t>Total</w:t>
            </w:r>
          </w:p>
        </w:tc>
        <w:tc>
          <w:tcPr>
            <w:tcW w:w="1027" w:type="dxa"/>
            <w:hideMark/>
          </w:tcPr>
          <w:p w:rsidR="002F25D3" w:rsidRPr="002F25D3" w:rsidRDefault="002F25D3" w:rsidP="002F25D3">
            <w:r w:rsidRPr="002F25D3">
              <w:t>Up to 1 Weeks of Birth</w:t>
            </w:r>
          </w:p>
        </w:tc>
        <w:tc>
          <w:tcPr>
            <w:tcW w:w="1014" w:type="dxa"/>
            <w:hideMark/>
          </w:tcPr>
          <w:p w:rsidR="002F25D3" w:rsidRPr="002F25D3" w:rsidRDefault="002F25D3" w:rsidP="002F25D3">
            <w:r w:rsidRPr="002F25D3">
              <w:t>Between 1 week &amp; 4 weeks of birth</w:t>
            </w:r>
          </w:p>
        </w:tc>
        <w:tc>
          <w:tcPr>
            <w:tcW w:w="855" w:type="dxa"/>
            <w:hideMark/>
          </w:tcPr>
          <w:p w:rsidR="002F25D3" w:rsidRPr="002F25D3" w:rsidRDefault="002F25D3" w:rsidP="002F25D3">
            <w:r w:rsidRPr="002F25D3">
              <w:t>Total</w:t>
            </w:r>
          </w:p>
        </w:tc>
        <w:tc>
          <w:tcPr>
            <w:tcW w:w="1017" w:type="dxa"/>
            <w:hideMark/>
          </w:tcPr>
          <w:p w:rsidR="002F25D3" w:rsidRPr="002F25D3" w:rsidRDefault="002F25D3" w:rsidP="002F25D3">
            <w:r w:rsidRPr="002F25D3">
              <w:t>Up to 1 Weeks of Birth</w:t>
            </w:r>
          </w:p>
        </w:tc>
        <w:tc>
          <w:tcPr>
            <w:tcW w:w="1013" w:type="dxa"/>
            <w:hideMark/>
          </w:tcPr>
          <w:p w:rsidR="002F25D3" w:rsidRPr="002F25D3" w:rsidRDefault="002F25D3" w:rsidP="002F25D3">
            <w:r w:rsidRPr="002F25D3">
              <w:t>Between 1 week &amp; 4 weeks of birth</w:t>
            </w:r>
          </w:p>
        </w:tc>
        <w:tc>
          <w:tcPr>
            <w:tcW w:w="1248" w:type="dxa"/>
            <w:hideMark/>
          </w:tcPr>
          <w:p w:rsidR="002F25D3" w:rsidRPr="002F25D3" w:rsidRDefault="002F25D3" w:rsidP="002F25D3">
            <w:r w:rsidRPr="002F25D3">
              <w:t>Total</w:t>
            </w:r>
          </w:p>
        </w:tc>
      </w:tr>
      <w:tr w:rsidR="002F25D3" w:rsidRPr="002F25D3" w:rsidTr="00F668E5">
        <w:trPr>
          <w:trHeight w:val="540"/>
        </w:trPr>
        <w:tc>
          <w:tcPr>
            <w:tcW w:w="1030" w:type="dxa"/>
            <w:hideMark/>
          </w:tcPr>
          <w:p w:rsidR="002F25D3" w:rsidRPr="002F25D3" w:rsidRDefault="002F25D3" w:rsidP="002F25D3">
            <w:r w:rsidRPr="002F25D3">
              <w:lastRenderedPageBreak/>
              <w:t>0</w:t>
            </w:r>
          </w:p>
        </w:tc>
        <w:tc>
          <w:tcPr>
            <w:tcW w:w="1023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15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27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14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855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17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13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248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</w:tr>
      <w:tr w:rsidR="002F25D3" w:rsidRPr="002F25D3" w:rsidTr="00F668E5">
        <w:trPr>
          <w:trHeight w:val="540"/>
        </w:trPr>
        <w:tc>
          <w:tcPr>
            <w:tcW w:w="3068" w:type="dxa"/>
            <w:gridSpan w:val="3"/>
            <w:hideMark/>
          </w:tcPr>
          <w:p w:rsidR="002F25D3" w:rsidRPr="002F25D3" w:rsidRDefault="002F25D3" w:rsidP="002F25D3">
            <w:pPr>
              <w:rPr>
                <w:b/>
                <w:bCs/>
              </w:rPr>
            </w:pPr>
            <w:r w:rsidRPr="002F25D3">
              <w:rPr>
                <w:b/>
                <w:bCs/>
              </w:rPr>
              <w:t>Pneumonia</w:t>
            </w:r>
          </w:p>
        </w:tc>
        <w:tc>
          <w:tcPr>
            <w:tcW w:w="2896" w:type="dxa"/>
            <w:gridSpan w:val="3"/>
            <w:hideMark/>
          </w:tcPr>
          <w:p w:rsidR="002F25D3" w:rsidRPr="002F25D3" w:rsidRDefault="002F25D3" w:rsidP="002F25D3">
            <w:pPr>
              <w:rPr>
                <w:b/>
                <w:bCs/>
              </w:rPr>
            </w:pPr>
            <w:r w:rsidRPr="002F25D3">
              <w:rPr>
                <w:b/>
                <w:bCs/>
              </w:rPr>
              <w:t>Diarrhoea</w:t>
            </w:r>
          </w:p>
        </w:tc>
        <w:tc>
          <w:tcPr>
            <w:tcW w:w="3278" w:type="dxa"/>
            <w:gridSpan w:val="3"/>
            <w:hideMark/>
          </w:tcPr>
          <w:p w:rsidR="002F25D3" w:rsidRPr="002F25D3" w:rsidRDefault="002F25D3" w:rsidP="002F25D3">
            <w:pPr>
              <w:rPr>
                <w:b/>
                <w:bCs/>
              </w:rPr>
            </w:pPr>
            <w:r w:rsidRPr="002F25D3">
              <w:rPr>
                <w:b/>
                <w:bCs/>
              </w:rPr>
              <w:t>Fever related</w:t>
            </w:r>
          </w:p>
        </w:tc>
      </w:tr>
      <w:tr w:rsidR="002F25D3" w:rsidRPr="002F25D3" w:rsidTr="00F668E5">
        <w:trPr>
          <w:trHeight w:val="750"/>
        </w:trPr>
        <w:tc>
          <w:tcPr>
            <w:tcW w:w="1030" w:type="dxa"/>
            <w:hideMark/>
          </w:tcPr>
          <w:p w:rsidR="002F25D3" w:rsidRPr="002F25D3" w:rsidRDefault="002F25D3" w:rsidP="002F25D3">
            <w:r w:rsidRPr="002F25D3">
              <w:t>Between 1 month and 11 months</w:t>
            </w:r>
          </w:p>
        </w:tc>
        <w:tc>
          <w:tcPr>
            <w:tcW w:w="1023" w:type="dxa"/>
            <w:hideMark/>
          </w:tcPr>
          <w:p w:rsidR="002F25D3" w:rsidRPr="002F25D3" w:rsidRDefault="002F25D3" w:rsidP="002F25D3">
            <w:r w:rsidRPr="002F25D3">
              <w:t>Between 1 year &amp; 5 years</w:t>
            </w:r>
          </w:p>
        </w:tc>
        <w:tc>
          <w:tcPr>
            <w:tcW w:w="1015" w:type="dxa"/>
            <w:hideMark/>
          </w:tcPr>
          <w:p w:rsidR="002F25D3" w:rsidRPr="002F25D3" w:rsidRDefault="002F25D3" w:rsidP="002F25D3">
            <w:r w:rsidRPr="002F25D3">
              <w:t>Total</w:t>
            </w:r>
          </w:p>
        </w:tc>
        <w:tc>
          <w:tcPr>
            <w:tcW w:w="1027" w:type="dxa"/>
            <w:hideMark/>
          </w:tcPr>
          <w:p w:rsidR="002F25D3" w:rsidRPr="002F25D3" w:rsidRDefault="002F25D3" w:rsidP="002F25D3">
            <w:r w:rsidRPr="002F25D3">
              <w:t>Between 1 month and 11 months</w:t>
            </w:r>
          </w:p>
        </w:tc>
        <w:tc>
          <w:tcPr>
            <w:tcW w:w="1014" w:type="dxa"/>
            <w:hideMark/>
          </w:tcPr>
          <w:p w:rsidR="002F25D3" w:rsidRPr="002F25D3" w:rsidRDefault="002F25D3" w:rsidP="002F25D3">
            <w:r w:rsidRPr="002F25D3">
              <w:t>Between 1 year &amp; 5 years</w:t>
            </w:r>
          </w:p>
        </w:tc>
        <w:tc>
          <w:tcPr>
            <w:tcW w:w="855" w:type="dxa"/>
            <w:hideMark/>
          </w:tcPr>
          <w:p w:rsidR="002F25D3" w:rsidRPr="002F25D3" w:rsidRDefault="002F25D3" w:rsidP="002F25D3">
            <w:r w:rsidRPr="002F25D3">
              <w:t>Total</w:t>
            </w:r>
          </w:p>
        </w:tc>
        <w:tc>
          <w:tcPr>
            <w:tcW w:w="1017" w:type="dxa"/>
            <w:hideMark/>
          </w:tcPr>
          <w:p w:rsidR="002F25D3" w:rsidRPr="002F25D3" w:rsidRDefault="002F25D3" w:rsidP="002F25D3">
            <w:r w:rsidRPr="002F25D3">
              <w:t>Between 1 month and 11 months</w:t>
            </w:r>
          </w:p>
        </w:tc>
        <w:tc>
          <w:tcPr>
            <w:tcW w:w="1013" w:type="dxa"/>
            <w:hideMark/>
          </w:tcPr>
          <w:p w:rsidR="002F25D3" w:rsidRPr="002F25D3" w:rsidRDefault="002F25D3" w:rsidP="002F25D3">
            <w:r w:rsidRPr="002F25D3">
              <w:t>Between 1 year &amp; 5 years</w:t>
            </w:r>
          </w:p>
        </w:tc>
        <w:tc>
          <w:tcPr>
            <w:tcW w:w="1248" w:type="dxa"/>
            <w:hideMark/>
          </w:tcPr>
          <w:p w:rsidR="002F25D3" w:rsidRPr="002F25D3" w:rsidRDefault="002F25D3" w:rsidP="002F25D3">
            <w:r w:rsidRPr="002F25D3">
              <w:t>Total</w:t>
            </w:r>
          </w:p>
        </w:tc>
      </w:tr>
      <w:tr w:rsidR="002F25D3" w:rsidRPr="002F25D3" w:rsidTr="00F668E5">
        <w:trPr>
          <w:trHeight w:val="540"/>
        </w:trPr>
        <w:tc>
          <w:tcPr>
            <w:tcW w:w="1030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23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15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27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14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855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17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13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248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</w:tr>
      <w:tr w:rsidR="002F25D3" w:rsidRPr="002F25D3" w:rsidTr="00F668E5">
        <w:trPr>
          <w:trHeight w:val="540"/>
        </w:trPr>
        <w:tc>
          <w:tcPr>
            <w:tcW w:w="3068" w:type="dxa"/>
            <w:gridSpan w:val="3"/>
            <w:hideMark/>
          </w:tcPr>
          <w:p w:rsidR="002F25D3" w:rsidRPr="002F25D3" w:rsidRDefault="002F25D3" w:rsidP="002F25D3">
            <w:pPr>
              <w:rPr>
                <w:b/>
                <w:bCs/>
              </w:rPr>
            </w:pPr>
            <w:r w:rsidRPr="002F25D3">
              <w:rPr>
                <w:b/>
                <w:bCs/>
              </w:rPr>
              <w:t>Others</w:t>
            </w:r>
          </w:p>
        </w:tc>
        <w:tc>
          <w:tcPr>
            <w:tcW w:w="2896" w:type="dxa"/>
            <w:gridSpan w:val="3"/>
            <w:hideMark/>
          </w:tcPr>
          <w:p w:rsidR="002F25D3" w:rsidRPr="002F25D3" w:rsidRDefault="002F25D3" w:rsidP="002F25D3">
            <w:pPr>
              <w:rPr>
                <w:b/>
                <w:bCs/>
              </w:rPr>
            </w:pPr>
            <w:r w:rsidRPr="002F25D3">
              <w:rPr>
                <w:b/>
                <w:bCs/>
              </w:rPr>
              <w:t>Measles</w:t>
            </w:r>
          </w:p>
        </w:tc>
        <w:tc>
          <w:tcPr>
            <w:tcW w:w="3278" w:type="dxa"/>
            <w:gridSpan w:val="3"/>
            <w:hideMark/>
          </w:tcPr>
          <w:p w:rsidR="002F25D3" w:rsidRPr="002F25D3" w:rsidRDefault="002F25D3" w:rsidP="002F25D3">
            <w:pPr>
              <w:rPr>
                <w:b/>
                <w:bCs/>
              </w:rPr>
            </w:pPr>
            <w:r w:rsidRPr="002F25D3">
              <w:rPr>
                <w:b/>
                <w:bCs/>
              </w:rPr>
              <w:t>Others</w:t>
            </w:r>
          </w:p>
        </w:tc>
      </w:tr>
      <w:tr w:rsidR="002F25D3" w:rsidRPr="002F25D3" w:rsidTr="00F668E5">
        <w:trPr>
          <w:trHeight w:val="765"/>
        </w:trPr>
        <w:tc>
          <w:tcPr>
            <w:tcW w:w="1030" w:type="dxa"/>
            <w:hideMark/>
          </w:tcPr>
          <w:p w:rsidR="002F25D3" w:rsidRPr="002F25D3" w:rsidRDefault="002F25D3" w:rsidP="002F25D3">
            <w:r w:rsidRPr="002F25D3">
              <w:t>Up to 1 Weeks of Birth</w:t>
            </w:r>
          </w:p>
        </w:tc>
        <w:tc>
          <w:tcPr>
            <w:tcW w:w="1023" w:type="dxa"/>
            <w:hideMark/>
          </w:tcPr>
          <w:p w:rsidR="002F25D3" w:rsidRPr="002F25D3" w:rsidRDefault="002F25D3" w:rsidP="002F25D3">
            <w:r w:rsidRPr="002F25D3">
              <w:t>Between 1 week &amp; 4 weeks of birth</w:t>
            </w:r>
          </w:p>
        </w:tc>
        <w:tc>
          <w:tcPr>
            <w:tcW w:w="1015" w:type="dxa"/>
            <w:hideMark/>
          </w:tcPr>
          <w:p w:rsidR="002F25D3" w:rsidRPr="002F25D3" w:rsidRDefault="002F25D3" w:rsidP="002F25D3">
            <w:r w:rsidRPr="002F25D3">
              <w:t>Total</w:t>
            </w:r>
          </w:p>
        </w:tc>
        <w:tc>
          <w:tcPr>
            <w:tcW w:w="1027" w:type="dxa"/>
            <w:hideMark/>
          </w:tcPr>
          <w:p w:rsidR="002F25D3" w:rsidRPr="002F25D3" w:rsidRDefault="002F25D3" w:rsidP="002F25D3">
            <w:r w:rsidRPr="002F25D3">
              <w:t>Between 1 month and 11 months</w:t>
            </w:r>
          </w:p>
        </w:tc>
        <w:tc>
          <w:tcPr>
            <w:tcW w:w="1014" w:type="dxa"/>
            <w:hideMark/>
          </w:tcPr>
          <w:p w:rsidR="002F25D3" w:rsidRPr="002F25D3" w:rsidRDefault="002F25D3" w:rsidP="002F25D3">
            <w:r w:rsidRPr="002F25D3">
              <w:t>Between 1 year &amp; 5 years</w:t>
            </w:r>
          </w:p>
        </w:tc>
        <w:tc>
          <w:tcPr>
            <w:tcW w:w="855" w:type="dxa"/>
            <w:hideMark/>
          </w:tcPr>
          <w:p w:rsidR="002F25D3" w:rsidRPr="002F25D3" w:rsidRDefault="002F25D3" w:rsidP="002F25D3">
            <w:r w:rsidRPr="002F25D3">
              <w:t>Total</w:t>
            </w:r>
          </w:p>
        </w:tc>
        <w:tc>
          <w:tcPr>
            <w:tcW w:w="1017" w:type="dxa"/>
            <w:hideMark/>
          </w:tcPr>
          <w:p w:rsidR="002F25D3" w:rsidRPr="002F25D3" w:rsidRDefault="002F25D3" w:rsidP="002F25D3">
            <w:r w:rsidRPr="002F25D3">
              <w:t>Between 1 month and 11 months</w:t>
            </w:r>
          </w:p>
        </w:tc>
        <w:tc>
          <w:tcPr>
            <w:tcW w:w="1013" w:type="dxa"/>
            <w:hideMark/>
          </w:tcPr>
          <w:p w:rsidR="002F25D3" w:rsidRPr="002F25D3" w:rsidRDefault="002F25D3" w:rsidP="002F25D3">
            <w:r w:rsidRPr="002F25D3">
              <w:t>Between 1 year &amp; 5 years</w:t>
            </w:r>
          </w:p>
        </w:tc>
        <w:tc>
          <w:tcPr>
            <w:tcW w:w="1248" w:type="dxa"/>
            <w:hideMark/>
          </w:tcPr>
          <w:p w:rsidR="002F25D3" w:rsidRPr="002F25D3" w:rsidRDefault="002F25D3" w:rsidP="002F25D3">
            <w:r w:rsidRPr="002F25D3">
              <w:t>Total</w:t>
            </w:r>
          </w:p>
        </w:tc>
      </w:tr>
      <w:tr w:rsidR="002F25D3" w:rsidRPr="002F25D3" w:rsidTr="00F668E5">
        <w:trPr>
          <w:trHeight w:val="540"/>
        </w:trPr>
        <w:tc>
          <w:tcPr>
            <w:tcW w:w="1030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23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15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27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14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855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17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013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  <w:tc>
          <w:tcPr>
            <w:tcW w:w="1248" w:type="dxa"/>
            <w:hideMark/>
          </w:tcPr>
          <w:p w:rsidR="002F25D3" w:rsidRPr="002F25D3" w:rsidRDefault="002F25D3" w:rsidP="002F25D3">
            <w:r w:rsidRPr="002F25D3">
              <w:t>0</w:t>
            </w:r>
          </w:p>
        </w:tc>
      </w:tr>
    </w:tbl>
    <w:p w:rsidR="002F25D3" w:rsidRDefault="002F25D3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F668E5" w:rsidRPr="00F668E5" w:rsidTr="00F668E5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F668E5">
              <w:rPr>
                <w:rFonts w:ascii="Calibri" w:eastAsia="Times New Roman" w:hAnsi="Calibri" w:cs="Arial"/>
                <w:b/>
                <w:bCs/>
                <w:color w:val="000000"/>
              </w:rPr>
              <w:t>Bihar- Kishanganj- Maternal Deaths &amp; Causes - Apr'09 to Mar'10</w:t>
            </w:r>
          </w:p>
        </w:tc>
      </w:tr>
      <w:tr w:rsidR="00F668E5" w:rsidRPr="00F668E5" w:rsidTr="00F668E5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Severe hypertesnion/fits</w:t>
            </w:r>
          </w:p>
        </w:tc>
      </w:tr>
      <w:tr w:rsidR="00F668E5" w:rsidRPr="00F668E5" w:rsidTr="00F668E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668E5" w:rsidRPr="00F668E5" w:rsidTr="00F668E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F668E5" w:rsidRPr="00F668E5" w:rsidTr="00F668E5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F668E5" w:rsidRPr="00F668E5" w:rsidTr="00F668E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F668E5" w:rsidRPr="00F668E5" w:rsidTr="00F668E5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68E5" w:rsidRPr="00F668E5" w:rsidRDefault="00F668E5" w:rsidP="00F668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668E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F668E5" w:rsidRDefault="00F668E5"/>
    <w:tbl>
      <w:tblPr>
        <w:tblStyle w:val="TableGrid"/>
        <w:tblW w:w="0" w:type="auto"/>
        <w:tblLook w:val="04A0"/>
      </w:tblPr>
      <w:tblGrid>
        <w:gridCol w:w="720"/>
        <w:gridCol w:w="719"/>
        <w:gridCol w:w="923"/>
        <w:gridCol w:w="764"/>
        <w:gridCol w:w="726"/>
        <w:gridCol w:w="733"/>
        <w:gridCol w:w="881"/>
        <w:gridCol w:w="771"/>
        <w:gridCol w:w="648"/>
        <w:gridCol w:w="684"/>
        <w:gridCol w:w="902"/>
        <w:gridCol w:w="771"/>
      </w:tblGrid>
      <w:tr w:rsidR="00F668E5" w:rsidRPr="00F668E5" w:rsidTr="00F668E5">
        <w:trPr>
          <w:trHeight w:val="540"/>
        </w:trPr>
        <w:tc>
          <w:tcPr>
            <w:tcW w:w="12640" w:type="dxa"/>
            <w:gridSpan w:val="12"/>
            <w:hideMark/>
          </w:tcPr>
          <w:p w:rsidR="00F668E5" w:rsidRPr="00F668E5" w:rsidRDefault="00F668E5" w:rsidP="00F668E5">
            <w:pPr>
              <w:rPr>
                <w:b/>
                <w:bCs/>
              </w:rPr>
            </w:pPr>
            <w:r w:rsidRPr="00F668E5">
              <w:rPr>
                <w:b/>
                <w:bCs/>
              </w:rPr>
              <w:t>Bihar- Kishanganj-Causes  of Deaths in 6 to 55yrs age group  - Apr'09 to Mar'10</w:t>
            </w:r>
          </w:p>
        </w:tc>
      </w:tr>
      <w:tr w:rsidR="00F668E5" w:rsidRPr="00F668E5" w:rsidTr="00F668E5">
        <w:trPr>
          <w:trHeight w:val="540"/>
        </w:trPr>
        <w:tc>
          <w:tcPr>
            <w:tcW w:w="4340" w:type="dxa"/>
            <w:gridSpan w:val="4"/>
            <w:hideMark/>
          </w:tcPr>
          <w:p w:rsidR="00F668E5" w:rsidRPr="00F668E5" w:rsidRDefault="00F668E5" w:rsidP="00F668E5">
            <w:r w:rsidRPr="00F668E5">
              <w:t>Diarrhoel Diseases</w:t>
            </w:r>
          </w:p>
        </w:tc>
        <w:tc>
          <w:tcPr>
            <w:tcW w:w="4300" w:type="dxa"/>
            <w:gridSpan w:val="4"/>
            <w:hideMark/>
          </w:tcPr>
          <w:p w:rsidR="00F668E5" w:rsidRPr="00F668E5" w:rsidRDefault="00F668E5" w:rsidP="00F668E5">
            <w:r w:rsidRPr="00F668E5">
              <w:t>Tuberculosis</w:t>
            </w:r>
          </w:p>
        </w:tc>
        <w:tc>
          <w:tcPr>
            <w:tcW w:w="4000" w:type="dxa"/>
            <w:gridSpan w:val="4"/>
            <w:hideMark/>
          </w:tcPr>
          <w:p w:rsidR="00F668E5" w:rsidRPr="00F668E5" w:rsidRDefault="00F668E5" w:rsidP="00F668E5">
            <w:r w:rsidRPr="00F668E5">
              <w:t>Respiratory Diseases( Other than TB)</w:t>
            </w:r>
          </w:p>
        </w:tc>
      </w:tr>
      <w:tr w:rsidR="00F668E5" w:rsidRPr="00F668E5" w:rsidTr="00F668E5">
        <w:trPr>
          <w:trHeight w:val="540"/>
        </w:trPr>
        <w:tc>
          <w:tcPr>
            <w:tcW w:w="1160" w:type="dxa"/>
            <w:hideMark/>
          </w:tcPr>
          <w:p w:rsidR="00F668E5" w:rsidRPr="00F668E5" w:rsidRDefault="00F668E5" w:rsidP="00F668E5">
            <w:r w:rsidRPr="00F668E5">
              <w:t>6-14 yrs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15-55 yrs.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Above 55yrs</w:t>
            </w:r>
          </w:p>
        </w:tc>
        <w:tc>
          <w:tcPr>
            <w:tcW w:w="940" w:type="dxa"/>
            <w:hideMark/>
          </w:tcPr>
          <w:p w:rsidR="00F668E5" w:rsidRPr="00F668E5" w:rsidRDefault="00F668E5" w:rsidP="00F668E5">
            <w:r w:rsidRPr="00F668E5">
              <w:t>Total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6-14 yrs</w:t>
            </w:r>
          </w:p>
        </w:tc>
        <w:tc>
          <w:tcPr>
            <w:tcW w:w="1100" w:type="dxa"/>
            <w:hideMark/>
          </w:tcPr>
          <w:p w:rsidR="00F668E5" w:rsidRPr="00F668E5" w:rsidRDefault="00F668E5" w:rsidP="00F668E5">
            <w:r w:rsidRPr="00F668E5">
              <w:t>15-55 yrs.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Above 55yrs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Total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6-14 yrs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15-55 yrs.</w:t>
            </w:r>
          </w:p>
        </w:tc>
        <w:tc>
          <w:tcPr>
            <w:tcW w:w="1120" w:type="dxa"/>
            <w:hideMark/>
          </w:tcPr>
          <w:p w:rsidR="00F668E5" w:rsidRPr="00F668E5" w:rsidRDefault="00F668E5" w:rsidP="00F668E5">
            <w:r w:rsidRPr="00F668E5">
              <w:t>Above 55yrs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Total</w:t>
            </w:r>
          </w:p>
        </w:tc>
      </w:tr>
      <w:tr w:rsidR="00F668E5" w:rsidRPr="00F668E5" w:rsidTr="00F668E5">
        <w:trPr>
          <w:trHeight w:val="540"/>
        </w:trPr>
        <w:tc>
          <w:tcPr>
            <w:tcW w:w="11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4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10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8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12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8</w:t>
            </w:r>
          </w:p>
        </w:tc>
      </w:tr>
      <w:tr w:rsidR="00F668E5" w:rsidRPr="00F668E5" w:rsidTr="00F668E5">
        <w:trPr>
          <w:trHeight w:val="540"/>
        </w:trPr>
        <w:tc>
          <w:tcPr>
            <w:tcW w:w="4340" w:type="dxa"/>
            <w:gridSpan w:val="4"/>
            <w:hideMark/>
          </w:tcPr>
          <w:p w:rsidR="00F668E5" w:rsidRPr="00F668E5" w:rsidRDefault="00F668E5" w:rsidP="00F668E5">
            <w:r w:rsidRPr="00F668E5">
              <w:t>Malaria</w:t>
            </w:r>
          </w:p>
        </w:tc>
        <w:tc>
          <w:tcPr>
            <w:tcW w:w="4300" w:type="dxa"/>
            <w:gridSpan w:val="4"/>
            <w:hideMark/>
          </w:tcPr>
          <w:p w:rsidR="00F668E5" w:rsidRPr="00F668E5" w:rsidRDefault="00F668E5" w:rsidP="00F668E5">
            <w:r w:rsidRPr="00F668E5">
              <w:t>Other fever Related</w:t>
            </w:r>
          </w:p>
        </w:tc>
        <w:tc>
          <w:tcPr>
            <w:tcW w:w="4000" w:type="dxa"/>
            <w:gridSpan w:val="4"/>
            <w:hideMark/>
          </w:tcPr>
          <w:p w:rsidR="00F668E5" w:rsidRPr="00F668E5" w:rsidRDefault="00F668E5" w:rsidP="00F668E5">
            <w:r w:rsidRPr="00F668E5">
              <w:t>HIV/Aids</w:t>
            </w:r>
          </w:p>
        </w:tc>
      </w:tr>
      <w:tr w:rsidR="00F668E5" w:rsidRPr="00F668E5" w:rsidTr="00F668E5">
        <w:trPr>
          <w:trHeight w:val="540"/>
        </w:trPr>
        <w:tc>
          <w:tcPr>
            <w:tcW w:w="1160" w:type="dxa"/>
            <w:hideMark/>
          </w:tcPr>
          <w:p w:rsidR="00F668E5" w:rsidRPr="00F668E5" w:rsidRDefault="00F668E5" w:rsidP="00F668E5">
            <w:r w:rsidRPr="00F668E5">
              <w:t>6-14 yrs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15-55 yrs.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Above 55yrs</w:t>
            </w:r>
          </w:p>
        </w:tc>
        <w:tc>
          <w:tcPr>
            <w:tcW w:w="940" w:type="dxa"/>
            <w:hideMark/>
          </w:tcPr>
          <w:p w:rsidR="00F668E5" w:rsidRPr="00F668E5" w:rsidRDefault="00F668E5" w:rsidP="00F668E5">
            <w:r w:rsidRPr="00F668E5">
              <w:t>Total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6-14 yrs</w:t>
            </w:r>
          </w:p>
        </w:tc>
        <w:tc>
          <w:tcPr>
            <w:tcW w:w="1100" w:type="dxa"/>
            <w:hideMark/>
          </w:tcPr>
          <w:p w:rsidR="00F668E5" w:rsidRPr="00F668E5" w:rsidRDefault="00F668E5" w:rsidP="00F668E5">
            <w:r w:rsidRPr="00F668E5">
              <w:t>15-55 yrs.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Above 55yrs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Total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6-14 yrs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15-55 yrs.</w:t>
            </w:r>
          </w:p>
        </w:tc>
        <w:tc>
          <w:tcPr>
            <w:tcW w:w="1120" w:type="dxa"/>
            <w:hideMark/>
          </w:tcPr>
          <w:p w:rsidR="00F668E5" w:rsidRPr="00F668E5" w:rsidRDefault="00F668E5" w:rsidP="00F668E5">
            <w:r w:rsidRPr="00F668E5">
              <w:t>Above 55yrs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Total</w:t>
            </w:r>
          </w:p>
        </w:tc>
      </w:tr>
      <w:tr w:rsidR="00F668E5" w:rsidRPr="00F668E5" w:rsidTr="00F668E5">
        <w:trPr>
          <w:trHeight w:val="540"/>
        </w:trPr>
        <w:tc>
          <w:tcPr>
            <w:tcW w:w="1160" w:type="dxa"/>
            <w:hideMark/>
          </w:tcPr>
          <w:p w:rsidR="00F668E5" w:rsidRPr="00F668E5" w:rsidRDefault="00F668E5" w:rsidP="00F668E5">
            <w:r w:rsidRPr="00F668E5">
              <w:lastRenderedPageBreak/>
              <w:t>0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4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10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12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</w:tr>
      <w:tr w:rsidR="00F668E5" w:rsidRPr="00F668E5" w:rsidTr="00F668E5">
        <w:trPr>
          <w:trHeight w:val="540"/>
        </w:trPr>
        <w:tc>
          <w:tcPr>
            <w:tcW w:w="4340" w:type="dxa"/>
            <w:gridSpan w:val="4"/>
            <w:hideMark/>
          </w:tcPr>
          <w:p w:rsidR="00F668E5" w:rsidRPr="00F668E5" w:rsidRDefault="00F668E5" w:rsidP="00F668E5">
            <w:r w:rsidRPr="00F668E5">
              <w:t>Heart Disease/Hypertenion related</w:t>
            </w:r>
          </w:p>
        </w:tc>
        <w:tc>
          <w:tcPr>
            <w:tcW w:w="4300" w:type="dxa"/>
            <w:gridSpan w:val="4"/>
            <w:hideMark/>
          </w:tcPr>
          <w:p w:rsidR="00F668E5" w:rsidRPr="00F668E5" w:rsidRDefault="00F668E5" w:rsidP="00F668E5">
            <w:r w:rsidRPr="00F668E5">
              <w:t>Neurological Disease including strokes</w:t>
            </w:r>
          </w:p>
        </w:tc>
        <w:tc>
          <w:tcPr>
            <w:tcW w:w="4000" w:type="dxa"/>
            <w:gridSpan w:val="4"/>
            <w:hideMark/>
          </w:tcPr>
          <w:p w:rsidR="00F668E5" w:rsidRPr="00F668E5" w:rsidRDefault="00F668E5" w:rsidP="00F668E5">
            <w:r w:rsidRPr="00F668E5">
              <w:t>Trauma/Accidents/ Burn Cases</w:t>
            </w:r>
          </w:p>
        </w:tc>
      </w:tr>
      <w:tr w:rsidR="00F668E5" w:rsidRPr="00F668E5" w:rsidTr="00F668E5">
        <w:trPr>
          <w:trHeight w:val="540"/>
        </w:trPr>
        <w:tc>
          <w:tcPr>
            <w:tcW w:w="1160" w:type="dxa"/>
            <w:hideMark/>
          </w:tcPr>
          <w:p w:rsidR="00F668E5" w:rsidRPr="00F668E5" w:rsidRDefault="00F668E5" w:rsidP="00F668E5">
            <w:r w:rsidRPr="00F668E5">
              <w:t>6-14 yrs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15-55 yrs.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Above 55yrs</w:t>
            </w:r>
          </w:p>
        </w:tc>
        <w:tc>
          <w:tcPr>
            <w:tcW w:w="940" w:type="dxa"/>
            <w:hideMark/>
          </w:tcPr>
          <w:p w:rsidR="00F668E5" w:rsidRPr="00F668E5" w:rsidRDefault="00F668E5" w:rsidP="00F668E5">
            <w:r w:rsidRPr="00F668E5">
              <w:t>Total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6-14 yrs</w:t>
            </w:r>
          </w:p>
        </w:tc>
        <w:tc>
          <w:tcPr>
            <w:tcW w:w="1100" w:type="dxa"/>
            <w:hideMark/>
          </w:tcPr>
          <w:p w:rsidR="00F668E5" w:rsidRPr="00F668E5" w:rsidRDefault="00F668E5" w:rsidP="00F668E5">
            <w:r w:rsidRPr="00F668E5">
              <w:t>15-55 yrs.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Above 55yrs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Total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6-14 yrs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15-55 yrs.</w:t>
            </w:r>
          </w:p>
        </w:tc>
        <w:tc>
          <w:tcPr>
            <w:tcW w:w="1120" w:type="dxa"/>
            <w:hideMark/>
          </w:tcPr>
          <w:p w:rsidR="00F668E5" w:rsidRPr="00F668E5" w:rsidRDefault="00F668E5" w:rsidP="00F668E5">
            <w:r w:rsidRPr="00F668E5">
              <w:t>Above 55yrs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Total</w:t>
            </w:r>
          </w:p>
        </w:tc>
      </w:tr>
      <w:tr w:rsidR="00F668E5" w:rsidRPr="00F668E5" w:rsidTr="00F668E5">
        <w:trPr>
          <w:trHeight w:val="540"/>
        </w:trPr>
        <w:tc>
          <w:tcPr>
            <w:tcW w:w="11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4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10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2</w:t>
            </w:r>
          </w:p>
        </w:tc>
        <w:tc>
          <w:tcPr>
            <w:tcW w:w="112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2</w:t>
            </w:r>
          </w:p>
        </w:tc>
      </w:tr>
      <w:tr w:rsidR="00F668E5" w:rsidRPr="00F668E5" w:rsidTr="00F668E5">
        <w:trPr>
          <w:trHeight w:val="540"/>
        </w:trPr>
        <w:tc>
          <w:tcPr>
            <w:tcW w:w="4340" w:type="dxa"/>
            <w:gridSpan w:val="4"/>
            <w:hideMark/>
          </w:tcPr>
          <w:p w:rsidR="00F668E5" w:rsidRPr="00F668E5" w:rsidRDefault="00F668E5" w:rsidP="00F668E5">
            <w:r w:rsidRPr="00F668E5">
              <w:t>Suicide</w:t>
            </w:r>
          </w:p>
        </w:tc>
        <w:tc>
          <w:tcPr>
            <w:tcW w:w="4300" w:type="dxa"/>
            <w:gridSpan w:val="4"/>
            <w:hideMark/>
          </w:tcPr>
          <w:p w:rsidR="00F668E5" w:rsidRPr="00F668E5" w:rsidRDefault="00F668E5" w:rsidP="00F668E5">
            <w:r w:rsidRPr="00F668E5">
              <w:t>Animal Bites &amp; Stings</w:t>
            </w:r>
          </w:p>
        </w:tc>
        <w:tc>
          <w:tcPr>
            <w:tcW w:w="960" w:type="dxa"/>
            <w:hideMark/>
          </w:tcPr>
          <w:p w:rsidR="00F668E5" w:rsidRPr="00F668E5" w:rsidRDefault="00F668E5"/>
        </w:tc>
        <w:tc>
          <w:tcPr>
            <w:tcW w:w="960" w:type="dxa"/>
            <w:hideMark/>
          </w:tcPr>
          <w:p w:rsidR="00F668E5" w:rsidRPr="00F668E5" w:rsidRDefault="00F668E5"/>
        </w:tc>
        <w:tc>
          <w:tcPr>
            <w:tcW w:w="1120" w:type="dxa"/>
            <w:hideMark/>
          </w:tcPr>
          <w:p w:rsidR="00F668E5" w:rsidRPr="00F668E5" w:rsidRDefault="00F668E5"/>
        </w:tc>
        <w:tc>
          <w:tcPr>
            <w:tcW w:w="960" w:type="dxa"/>
            <w:hideMark/>
          </w:tcPr>
          <w:p w:rsidR="00F668E5" w:rsidRPr="00F668E5" w:rsidRDefault="00F668E5"/>
        </w:tc>
      </w:tr>
      <w:tr w:rsidR="00F668E5" w:rsidRPr="00F668E5" w:rsidTr="00F668E5">
        <w:trPr>
          <w:trHeight w:val="540"/>
        </w:trPr>
        <w:tc>
          <w:tcPr>
            <w:tcW w:w="1160" w:type="dxa"/>
            <w:hideMark/>
          </w:tcPr>
          <w:p w:rsidR="00F668E5" w:rsidRPr="00F668E5" w:rsidRDefault="00F668E5" w:rsidP="00F668E5">
            <w:r w:rsidRPr="00F668E5">
              <w:t>6-14 yrs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15-55 yrs.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Above 55yrs</w:t>
            </w:r>
          </w:p>
        </w:tc>
        <w:tc>
          <w:tcPr>
            <w:tcW w:w="940" w:type="dxa"/>
            <w:hideMark/>
          </w:tcPr>
          <w:p w:rsidR="00F668E5" w:rsidRPr="00F668E5" w:rsidRDefault="00F668E5" w:rsidP="00F668E5">
            <w:r w:rsidRPr="00F668E5">
              <w:t>Total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6-14 yrs</w:t>
            </w:r>
          </w:p>
        </w:tc>
        <w:tc>
          <w:tcPr>
            <w:tcW w:w="1100" w:type="dxa"/>
            <w:hideMark/>
          </w:tcPr>
          <w:p w:rsidR="00F668E5" w:rsidRPr="00F668E5" w:rsidRDefault="00F668E5" w:rsidP="00F668E5">
            <w:r w:rsidRPr="00F668E5">
              <w:t>15-55 yrs.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Above 55yrs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Total</w:t>
            </w:r>
          </w:p>
        </w:tc>
        <w:tc>
          <w:tcPr>
            <w:tcW w:w="960" w:type="dxa"/>
            <w:hideMark/>
          </w:tcPr>
          <w:p w:rsidR="00F668E5" w:rsidRPr="00F668E5" w:rsidRDefault="00F668E5"/>
        </w:tc>
        <w:tc>
          <w:tcPr>
            <w:tcW w:w="960" w:type="dxa"/>
            <w:hideMark/>
          </w:tcPr>
          <w:p w:rsidR="00F668E5" w:rsidRPr="00F668E5" w:rsidRDefault="00F668E5"/>
        </w:tc>
        <w:tc>
          <w:tcPr>
            <w:tcW w:w="1120" w:type="dxa"/>
            <w:hideMark/>
          </w:tcPr>
          <w:p w:rsidR="00F668E5" w:rsidRPr="00F668E5" w:rsidRDefault="00F668E5"/>
        </w:tc>
        <w:tc>
          <w:tcPr>
            <w:tcW w:w="960" w:type="dxa"/>
            <w:hideMark/>
          </w:tcPr>
          <w:p w:rsidR="00F668E5" w:rsidRPr="00F668E5" w:rsidRDefault="00F668E5"/>
        </w:tc>
      </w:tr>
      <w:tr w:rsidR="00F668E5" w:rsidRPr="00F668E5" w:rsidTr="00F668E5">
        <w:trPr>
          <w:trHeight w:val="540"/>
        </w:trPr>
        <w:tc>
          <w:tcPr>
            <w:tcW w:w="11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4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18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10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10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60" w:type="dxa"/>
            <w:hideMark/>
          </w:tcPr>
          <w:p w:rsidR="00F668E5" w:rsidRPr="00F668E5" w:rsidRDefault="00F668E5" w:rsidP="00F668E5">
            <w:r w:rsidRPr="00F668E5">
              <w:t>0</w:t>
            </w:r>
          </w:p>
        </w:tc>
        <w:tc>
          <w:tcPr>
            <w:tcW w:w="960" w:type="dxa"/>
            <w:hideMark/>
          </w:tcPr>
          <w:p w:rsidR="00F668E5" w:rsidRPr="00F668E5" w:rsidRDefault="00F668E5"/>
        </w:tc>
        <w:tc>
          <w:tcPr>
            <w:tcW w:w="960" w:type="dxa"/>
            <w:hideMark/>
          </w:tcPr>
          <w:p w:rsidR="00F668E5" w:rsidRPr="00F668E5" w:rsidRDefault="00F668E5"/>
        </w:tc>
        <w:tc>
          <w:tcPr>
            <w:tcW w:w="1120" w:type="dxa"/>
            <w:hideMark/>
          </w:tcPr>
          <w:p w:rsidR="00F668E5" w:rsidRPr="00F668E5" w:rsidRDefault="00F668E5"/>
        </w:tc>
        <w:tc>
          <w:tcPr>
            <w:tcW w:w="960" w:type="dxa"/>
            <w:hideMark/>
          </w:tcPr>
          <w:p w:rsidR="00F668E5" w:rsidRPr="00F668E5" w:rsidRDefault="00F668E5"/>
        </w:tc>
      </w:tr>
    </w:tbl>
    <w:p w:rsidR="00F668E5" w:rsidRDefault="00F668E5"/>
    <w:sectPr w:rsidR="00F668E5" w:rsidSect="00A96B7D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B70" w:rsidRDefault="00510B70" w:rsidP="00A96B7D">
      <w:pPr>
        <w:spacing w:after="0" w:line="240" w:lineRule="auto"/>
      </w:pPr>
      <w:r>
        <w:separator/>
      </w:r>
    </w:p>
  </w:endnote>
  <w:endnote w:type="continuationSeparator" w:id="0">
    <w:p w:rsidR="00510B70" w:rsidRDefault="00510B70" w:rsidP="00A96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76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96B7D" w:rsidRDefault="00A96B7D">
            <w:pPr>
              <w:pStyle w:val="Footer"/>
              <w:jc w:val="center"/>
            </w:pPr>
            <w:r>
              <w:t xml:space="preserve">Page </w:t>
            </w:r>
            <w:r w:rsidR="000468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4684F">
              <w:rPr>
                <w:b/>
                <w:sz w:val="24"/>
                <w:szCs w:val="24"/>
              </w:rPr>
              <w:fldChar w:fldCharType="separate"/>
            </w:r>
            <w:r w:rsidR="00D6668D">
              <w:rPr>
                <w:b/>
                <w:noProof/>
              </w:rPr>
              <w:t>4</w:t>
            </w:r>
            <w:r w:rsidR="0004684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468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4684F">
              <w:rPr>
                <w:b/>
                <w:sz w:val="24"/>
                <w:szCs w:val="24"/>
              </w:rPr>
              <w:fldChar w:fldCharType="separate"/>
            </w:r>
            <w:r w:rsidR="00D6668D">
              <w:rPr>
                <w:b/>
                <w:noProof/>
              </w:rPr>
              <w:t>14</w:t>
            </w:r>
            <w:r w:rsidR="000468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6B7D" w:rsidRDefault="00A96B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B70" w:rsidRDefault="00510B70" w:rsidP="00A96B7D">
      <w:pPr>
        <w:spacing w:after="0" w:line="240" w:lineRule="auto"/>
      </w:pPr>
      <w:r>
        <w:separator/>
      </w:r>
    </w:p>
  </w:footnote>
  <w:footnote w:type="continuationSeparator" w:id="0">
    <w:p w:rsidR="00510B70" w:rsidRDefault="00510B70" w:rsidP="00A96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7D" w:rsidRDefault="00A96B7D">
    <w:pPr>
      <w:pStyle w:val="Header"/>
    </w:pPr>
    <w:r>
      <w:t>Bihar- Kishanganj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25D3"/>
    <w:rsid w:val="0004684F"/>
    <w:rsid w:val="002F25D3"/>
    <w:rsid w:val="00510B70"/>
    <w:rsid w:val="008948BE"/>
    <w:rsid w:val="00A96B7D"/>
    <w:rsid w:val="00B564DC"/>
    <w:rsid w:val="00D53D49"/>
    <w:rsid w:val="00D6668D"/>
    <w:rsid w:val="00E94656"/>
    <w:rsid w:val="00F00D31"/>
    <w:rsid w:val="00F6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25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6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B7D"/>
  </w:style>
  <w:style w:type="paragraph" w:styleId="Footer">
    <w:name w:val="footer"/>
    <w:basedOn w:val="Normal"/>
    <w:link w:val="FooterChar"/>
    <w:uiPriority w:val="99"/>
    <w:unhideWhenUsed/>
    <w:rsid w:val="00A96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B7D"/>
  </w:style>
  <w:style w:type="paragraph" w:styleId="NoSpacing">
    <w:name w:val="No Spacing"/>
    <w:link w:val="NoSpacingChar"/>
    <w:uiPriority w:val="1"/>
    <w:qFormat/>
    <w:rsid w:val="00A96B7D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96B7D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glossaryDocument" Target="glossary/document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ishanganj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ishanganj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ishanganj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ishanganj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ishanganj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ishanganj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ishanganj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ishanganj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ishanganj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ishanganj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ishanganj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ishanganj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Kishanganj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08"/>
          <c:y val="0.28711079296906383"/>
          <c:w val="0.59930686789151066"/>
          <c:h val="0.55127296587925922"/>
        </c:manualLayout>
      </c:layout>
      <c:pie3DChart>
        <c:varyColors val="1"/>
        <c:ser>
          <c:idx val="0"/>
          <c:order val="0"/>
          <c:tx>
            <c:strRef>
              <c:f>Kishanganj!$AI$36</c:f>
              <c:strCache>
                <c:ptCount val="1"/>
                <c:pt idx="0">
                  <c:v>Bihar- Kishanganj-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8.8632838466652167E-2"/>
                  <c:y val="5.2908369672331708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28922151405127106"/>
                  <c:y val="5.3893063739246872E-3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3.3237314424994557E-2"/>
                  <c:y val="0.12986599828663239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Kishanganj!$AJ$35:$AM$35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Kishanganj!$AJ$36:$AM$36</c:f>
              <c:numCache>
                <c:formatCode>0%</c:formatCode>
                <c:ptCount val="4"/>
                <c:pt idx="0">
                  <c:v>5.6999629850718221E-3</c:v>
                </c:pt>
                <c:pt idx="1">
                  <c:v>8.8715377199561536E-5</c:v>
                </c:pt>
                <c:pt idx="2">
                  <c:v>0.23536189571043606</c:v>
                </c:pt>
                <c:pt idx="3">
                  <c:v>0.75884942592729354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Kishanganj!$AI$182</c:f>
              <c:strCache>
                <c:ptCount val="1"/>
                <c:pt idx="0">
                  <c:v>Bihar- Kishanganj-Immunisation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Kishanganj!$AJ$181:$AL$181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Kishanganj!$AJ$182:$AL$182</c:f>
              <c:numCache>
                <c:formatCode>[$-1010409]General</c:formatCode>
                <c:ptCount val="3"/>
                <c:pt idx="0">
                  <c:v>17087</c:v>
                </c:pt>
                <c:pt idx="1">
                  <c:v>14013</c:v>
                </c:pt>
                <c:pt idx="2">
                  <c:v>11234</c:v>
                </c:pt>
              </c:numCache>
            </c:numRef>
          </c:val>
        </c:ser>
        <c:dLbls>
          <c:showVal val="1"/>
        </c:dLbls>
        <c:axId val="145187584"/>
        <c:axId val="145189120"/>
      </c:barChart>
      <c:catAx>
        <c:axId val="1451875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189120"/>
        <c:crosses val="autoZero"/>
        <c:auto val="1"/>
        <c:lblAlgn val="ctr"/>
        <c:lblOffset val="100"/>
      </c:catAx>
      <c:valAx>
        <c:axId val="14518912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1875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Kishanganj!$AS$167</c:f>
              <c:strCache>
                <c:ptCount val="1"/>
                <c:pt idx="0">
                  <c:v>Bihar- Kishanganj-Immunisation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Kishanganj!$AR$168:$AR$172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Kishanganj!$AS$168:$AS$172</c:f>
              <c:numCache>
                <c:formatCode>0%</c:formatCode>
                <c:ptCount val="5"/>
                <c:pt idx="0">
                  <c:v>0.9111387327379884</c:v>
                </c:pt>
                <c:pt idx="1">
                  <c:v>0.83427311948231442</c:v>
                </c:pt>
                <c:pt idx="2">
                  <c:v>0.83511905276323661</c:v>
                </c:pt>
                <c:pt idx="3">
                  <c:v>0.66158841486598363</c:v>
                </c:pt>
                <c:pt idx="4">
                  <c:v>1.6745363611160247</c:v>
                </c:pt>
              </c:numCache>
            </c:numRef>
          </c:val>
        </c:ser>
        <c:axId val="145266560"/>
        <c:axId val="145268096"/>
      </c:barChart>
      <c:catAx>
        <c:axId val="1452665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268096"/>
        <c:crosses val="autoZero"/>
        <c:auto val="1"/>
        <c:lblAlgn val="ctr"/>
        <c:lblOffset val="100"/>
      </c:catAx>
      <c:valAx>
        <c:axId val="14526809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2665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51439682744574966"/>
          <c:y val="2.9090909090909091E-2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Kishanganj!$AI$127</c:f>
              <c:strCache>
                <c:ptCount val="1"/>
                <c:pt idx="0">
                  <c:v>Bihar- Kishanganj-Abortions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3.6716327808902047E-3"/>
                  <c:y val="0.20166466170302697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10376741905710711"/>
                  <c:y val="0.14746933334571949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Kishanganj!$AJ$126:$AL$126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Kishanganj!$AJ$127:$AL$127</c:f>
              <c:numCache>
                <c:formatCode>0%</c:formatCode>
                <c:ptCount val="3"/>
                <c:pt idx="0">
                  <c:v>0.80952380952380965</c:v>
                </c:pt>
                <c:pt idx="1">
                  <c:v>0.19047619047619083</c:v>
                </c:pt>
                <c:pt idx="2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Kishanganj!$AI$198</c:f>
              <c:strCache>
                <c:ptCount val="1"/>
                <c:pt idx="0">
                  <c:v>Bihar- Kishanganj-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Kishanganj!$AJ$197:$AK$197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Kishanganj!$AJ$198:$AK$198</c:f>
              <c:numCache>
                <c:formatCode>0%</c:formatCode>
                <c:ptCount val="2"/>
                <c:pt idx="0">
                  <c:v>0.12564766839378219</c:v>
                </c:pt>
                <c:pt idx="1">
                  <c:v>0.8743523316062175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66"/>
          <c:y val="0.23661971830985915"/>
          <c:w val="0.62582781456954439"/>
          <c:h val="0.66478873239437253"/>
        </c:manualLayout>
      </c:layout>
      <c:pie3DChart>
        <c:varyColors val="1"/>
        <c:ser>
          <c:idx val="0"/>
          <c:order val="0"/>
          <c:tx>
            <c:strRef>
              <c:f>Kishanganj!$AI$45</c:f>
              <c:strCache>
                <c:ptCount val="1"/>
                <c:pt idx="0">
                  <c:v>Bihar- Kishanganj-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3738089962331038"/>
                  <c:y val="6.5374575081348293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0711941530242459"/>
                  <c:y val="0.15815563910403374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Kishanganj!$AJ$44:$AL$44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Kishanganj!$AJ$45:$AL$45</c:f>
              <c:numCache>
                <c:formatCode>0%</c:formatCode>
                <c:ptCount val="3"/>
                <c:pt idx="0">
                  <c:v>2.3636530856249432E-2</c:v>
                </c:pt>
                <c:pt idx="1">
                  <c:v>3.6788374873540023E-4</c:v>
                </c:pt>
                <c:pt idx="2">
                  <c:v>0.97599558539501563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13"/>
          <c:h val="0.61690140845070951"/>
        </c:manualLayout>
      </c:layout>
      <c:pie3DChart>
        <c:varyColors val="1"/>
        <c:ser>
          <c:idx val="0"/>
          <c:order val="0"/>
          <c:tx>
            <c:strRef>
              <c:f>Kishanganj!$AI$58</c:f>
              <c:strCache>
                <c:ptCount val="1"/>
                <c:pt idx="0">
                  <c:v>Bihar- Kishanganj-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713418814451475"/>
                  <c:y val="9.8792096898178028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Kishanganj!$AJ$57:$AL$57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Kishanganj!$AJ$58:$AL$58</c:f>
              <c:numCache>
                <c:formatCode>0.0%</c:formatCode>
                <c:ptCount val="3"/>
                <c:pt idx="0">
                  <c:v>0.13041839427063726</c:v>
                </c:pt>
                <c:pt idx="1">
                  <c:v>9.8002261590652319E-3</c:v>
                </c:pt>
                <c:pt idx="2">
                  <c:v>0.85978137957029854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35"/>
          <c:h val="0.61690140845070984"/>
        </c:manualLayout>
      </c:layout>
      <c:pie3DChart>
        <c:varyColors val="1"/>
        <c:ser>
          <c:idx val="0"/>
          <c:order val="0"/>
          <c:tx>
            <c:strRef>
              <c:f>Kishanganj!$AI$76</c:f>
              <c:strCache>
                <c:ptCount val="1"/>
                <c:pt idx="0">
                  <c:v>Bihar- Kishanganj-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Kishanganj!$AJ$75:$AK$75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Kishanganj!$AJ$76:$AK$76</c:f>
              <c:numCache>
                <c:formatCode>0%</c:formatCode>
                <c:ptCount val="2"/>
                <c:pt idx="0">
                  <c:v>1.6973237843950244</c:v>
                </c:pt>
                <c:pt idx="1">
                  <c:v>-0.69732378439502452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Kishanganj!$AI$98</c:f>
              <c:strCache>
                <c:ptCount val="1"/>
                <c:pt idx="0">
                  <c:v>Bihar- Kishanganj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Kishanganj!$AJ$97:$AL$97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Kishanganj!$AJ$98:$AL$98</c:f>
              <c:numCache>
                <c:formatCode>0%</c:formatCode>
                <c:ptCount val="3"/>
                <c:pt idx="0">
                  <c:v>0</c:v>
                </c:pt>
                <c:pt idx="1">
                  <c:v>1.437994722955142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143981184"/>
        <c:axId val="143991168"/>
      </c:barChart>
      <c:catAx>
        <c:axId val="14398118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3991168"/>
        <c:crosses val="autoZero"/>
        <c:auto val="1"/>
        <c:lblAlgn val="ctr"/>
        <c:lblOffset val="100"/>
      </c:catAx>
      <c:valAx>
        <c:axId val="14399116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39811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Kishanganj!$AS$97</c:f>
              <c:strCache>
                <c:ptCount val="1"/>
                <c:pt idx="0">
                  <c:v>Bihar- Kishanganj-ANC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Kishanganj!$AR$98:$AR$105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Kishanganj!$AS$98:$AS$105</c:f>
              <c:numCache>
                <c:formatCode>[$-1010409]General</c:formatCode>
                <c:ptCount val="8"/>
                <c:pt idx="0" formatCode="_(* #,##0_);_(* \(#,##0\);_(* &quot;-&quot;??_);_(@_)">
                  <c:v>48112.541399999995</c:v>
                </c:pt>
                <c:pt idx="1">
                  <c:v>30379</c:v>
                </c:pt>
                <c:pt idx="2">
                  <c:v>15208</c:v>
                </c:pt>
                <c:pt idx="3">
                  <c:v>20059</c:v>
                </c:pt>
                <c:pt idx="4">
                  <c:v>13076</c:v>
                </c:pt>
                <c:pt idx="5">
                  <c:v>29608</c:v>
                </c:pt>
                <c:pt idx="6">
                  <c:v>24952</c:v>
                </c:pt>
                <c:pt idx="7">
                  <c:v>35241</c:v>
                </c:pt>
              </c:numCache>
            </c:numRef>
          </c:val>
        </c:ser>
        <c:dLbls>
          <c:showVal val="1"/>
        </c:dLbls>
        <c:axId val="143998976"/>
        <c:axId val="144000512"/>
      </c:barChart>
      <c:catAx>
        <c:axId val="1439989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4000512"/>
        <c:crosses val="autoZero"/>
        <c:auto val="1"/>
        <c:lblAlgn val="ctr"/>
        <c:lblOffset val="100"/>
      </c:catAx>
      <c:valAx>
        <c:axId val="14400051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39989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Kishanganj!$AK$118</c:f>
              <c:strCache>
                <c:ptCount val="1"/>
                <c:pt idx="0">
                  <c:v>Bihar- Kishanganj-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Kishanganj!$AJ$119:$AJ$122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Kishanganj!$AK$119:$AK$122</c:f>
              <c:numCache>
                <c:formatCode>0.0%</c:formatCode>
                <c:ptCount val="4"/>
                <c:pt idx="0">
                  <c:v>4.0488495342177163E-3</c:v>
                </c:pt>
                <c:pt idx="1">
                  <c:v>1.4483689390697543E-3</c:v>
                </c:pt>
                <c:pt idx="2">
                  <c:v>6.5439942065242437E-2</c:v>
                </c:pt>
                <c:pt idx="3">
                  <c:v>2.593897099970378E-2</c:v>
                </c:pt>
              </c:numCache>
            </c:numRef>
          </c:val>
        </c:ser>
        <c:dLbls>
          <c:showVal val="1"/>
        </c:dLbls>
        <c:axId val="144012416"/>
        <c:axId val="144013952"/>
      </c:barChart>
      <c:catAx>
        <c:axId val="1440124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4013952"/>
        <c:crosses val="autoZero"/>
        <c:auto val="1"/>
        <c:lblAlgn val="ctr"/>
        <c:lblOffset val="100"/>
      </c:catAx>
      <c:valAx>
        <c:axId val="144013952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40124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14"/>
          <c:w val="0.65000000000000491"/>
          <c:h val="0.67143607049119258"/>
        </c:manualLayout>
      </c:layout>
      <c:barChart>
        <c:barDir val="col"/>
        <c:grouping val="clustered"/>
        <c:ser>
          <c:idx val="0"/>
          <c:order val="0"/>
          <c:tx>
            <c:strRef>
              <c:f>Kishanganj!$AI$137</c:f>
              <c:strCache>
                <c:ptCount val="1"/>
                <c:pt idx="0">
                  <c:v>Bihar- Kishanganj-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Kishanganj!$AJ$136:$AK$136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Kishanganj!$AJ$137:$AK$137</c:f>
              <c:numCache>
                <c:formatCode>0%</c:formatCode>
                <c:ptCount val="2"/>
                <c:pt idx="0">
                  <c:v>0.56221833900487461</c:v>
                </c:pt>
                <c:pt idx="1">
                  <c:v>0.15892577945369271</c:v>
                </c:pt>
              </c:numCache>
            </c:numRef>
          </c:val>
        </c:ser>
        <c:gapWidth val="100"/>
        <c:axId val="144034048"/>
        <c:axId val="144318464"/>
      </c:barChart>
      <c:catAx>
        <c:axId val="14403404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4318464"/>
        <c:crosses val="autoZero"/>
        <c:auto val="1"/>
        <c:lblAlgn val="ctr"/>
        <c:lblOffset val="100"/>
      </c:catAx>
      <c:valAx>
        <c:axId val="144318464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4034048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Kishanganj!$AK$153</c:f>
              <c:strCache>
                <c:ptCount val="1"/>
                <c:pt idx="0">
                  <c:v>Bihar- Kishanganj-Births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Kishanganj!$AJ$154:$AJ$158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Kishanganj!$AK$154:$AK$158</c:f>
              <c:numCache>
                <c:formatCode>_(* #,##0_);_(* \(#,##0\);_(* "-"??_);_(@_)</c:formatCode>
                <c:ptCount val="5"/>
                <c:pt idx="0">
                  <c:v>43738.673999999999</c:v>
                </c:pt>
                <c:pt idx="1">
                  <c:v>18060</c:v>
                </c:pt>
                <c:pt idx="2">
                  <c:v>16397</c:v>
                </c:pt>
                <c:pt idx="3">
                  <c:v>3685</c:v>
                </c:pt>
                <c:pt idx="4">
                  <c:v>14601</c:v>
                </c:pt>
              </c:numCache>
            </c:numRef>
          </c:val>
        </c:ser>
        <c:dLbls>
          <c:showVal val="1"/>
        </c:dLbls>
        <c:axId val="144780672"/>
        <c:axId val="145003648"/>
      </c:barChart>
      <c:catAx>
        <c:axId val="14478067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5003648"/>
        <c:crosses val="autoZero"/>
        <c:auto val="1"/>
        <c:lblAlgn val="ctr"/>
        <c:lblOffset val="100"/>
      </c:catAx>
      <c:valAx>
        <c:axId val="145003648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4478067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3B8871E157346B3B969E02EEE5F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1D48E-A48C-4C80-BF66-838226536A74}"/>
      </w:docPartPr>
      <w:docPartBody>
        <w:p w:rsidR="00966E87" w:rsidRDefault="002C6559" w:rsidP="002C6559">
          <w:pPr>
            <w:pStyle w:val="33B8871E157346B3B969E02EEE5F2EC4"/>
          </w:pPr>
          <w:r>
            <w:rPr>
              <w:rFonts w:asciiTheme="majorHAnsi" w:eastAsiaTheme="majorEastAsia" w:hAnsiTheme="majorHAnsi" w:cstheme="majorBidi"/>
            </w:rPr>
            <w:t>[Type the company name]</w:t>
          </w:r>
        </w:p>
      </w:docPartBody>
    </w:docPart>
    <w:docPart>
      <w:docPartPr>
        <w:name w:val="D5CDC24BBF714DF99A8995C07727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E5F22-C1F8-41CD-9C31-C2CA15B77002}"/>
      </w:docPartPr>
      <w:docPartBody>
        <w:p w:rsidR="00966E87" w:rsidRDefault="002C6559" w:rsidP="002C6559">
          <w:pPr>
            <w:pStyle w:val="D5CDC24BBF714DF99A8995C07727B92F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2C6559"/>
    <w:rsid w:val="002C6559"/>
    <w:rsid w:val="004A47B6"/>
    <w:rsid w:val="007569DF"/>
    <w:rsid w:val="0096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B8871E157346B3B969E02EEE5F2EC4">
    <w:name w:val="33B8871E157346B3B969E02EEE5F2EC4"/>
    <w:rsid w:val="002C6559"/>
  </w:style>
  <w:style w:type="paragraph" w:customStyle="1" w:styleId="D5CDC24BBF714DF99A8995C07727B92F">
    <w:name w:val="D5CDC24BBF714DF99A8995C07727B92F"/>
    <w:rsid w:val="002C6559"/>
  </w:style>
  <w:style w:type="paragraph" w:customStyle="1" w:styleId="27293267C8D04EA4923F60F5DAB89F50">
    <w:name w:val="27293267C8D04EA4923F60F5DAB89F50"/>
    <w:rsid w:val="002C6559"/>
  </w:style>
  <w:style w:type="paragraph" w:customStyle="1" w:styleId="8BE3B7560FBD45D39EBD7CAB3100C338">
    <w:name w:val="8BE3B7560FBD45D39EBD7CAB3100C338"/>
    <w:rsid w:val="002C6559"/>
  </w:style>
  <w:style w:type="paragraph" w:customStyle="1" w:styleId="7A5DFA0C4637442384C753F450CB2E0E">
    <w:name w:val="7A5DFA0C4637442384C753F450CB2E0E"/>
    <w:rsid w:val="002C65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Kishanganj </dc:title>
  <dc:subject>HMIS DATA ANALYSIS 2009-10</dc:subject>
  <dc:creator>KUNAL</dc:creator>
  <cp:keywords/>
  <dc:description/>
  <cp:lastModifiedBy>SANDHYA</cp:lastModifiedBy>
  <cp:revision>5</cp:revision>
  <dcterms:created xsi:type="dcterms:W3CDTF">2010-08-15T02:56:00Z</dcterms:created>
  <dcterms:modified xsi:type="dcterms:W3CDTF">2010-08-30T06:07:00Z</dcterms:modified>
</cp:coreProperties>
</file>